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C171F" w14:textId="69D0584B" w:rsidR="00D30A8C" w:rsidRPr="00E02824" w:rsidRDefault="00B144C8" w:rsidP="00E02824">
      <w:pPr>
        <w:spacing w:line="360" w:lineRule="auto"/>
        <w:ind w:right="93"/>
        <w:jc w:val="center"/>
        <w:rPr>
          <w:sz w:val="24"/>
          <w:szCs w:val="24"/>
        </w:rPr>
      </w:pPr>
      <w:r w:rsidRPr="00E02824">
        <w:rPr>
          <w:b/>
          <w:spacing w:val="-2"/>
          <w:sz w:val="24"/>
          <w:szCs w:val="24"/>
        </w:rPr>
        <w:t xml:space="preserve">PEMANFAATAN PEMBANGKIT LISTRIK TENAGA HIBRID (PLTS DAN </w:t>
      </w:r>
      <w:proofErr w:type="gramStart"/>
      <w:r w:rsidRPr="00E02824">
        <w:rPr>
          <w:b/>
          <w:spacing w:val="-2"/>
          <w:sz w:val="24"/>
          <w:szCs w:val="24"/>
        </w:rPr>
        <w:t>PLTBg)</w:t>
      </w:r>
      <w:r w:rsidR="006344B3" w:rsidRPr="00E02824">
        <w:rPr>
          <w:b/>
          <w:i/>
          <w:sz w:val="24"/>
          <w:szCs w:val="24"/>
        </w:rPr>
        <w:t xml:space="preserve">  </w:t>
      </w:r>
      <w:r w:rsidR="006344B3" w:rsidRPr="00E02824">
        <w:rPr>
          <w:b/>
          <w:sz w:val="24"/>
          <w:szCs w:val="24"/>
        </w:rPr>
        <w:t>DALAM</w:t>
      </w:r>
      <w:proofErr w:type="gramEnd"/>
      <w:r w:rsidR="006344B3" w:rsidRPr="00E02824">
        <w:rPr>
          <w:b/>
          <w:spacing w:val="-1"/>
          <w:sz w:val="24"/>
          <w:szCs w:val="24"/>
        </w:rPr>
        <w:t xml:space="preserve"> M</w:t>
      </w:r>
      <w:r w:rsidR="006344B3" w:rsidRPr="00E02824">
        <w:rPr>
          <w:b/>
          <w:sz w:val="24"/>
          <w:szCs w:val="24"/>
        </w:rPr>
        <w:t>EN</w:t>
      </w:r>
      <w:r w:rsidR="006344B3" w:rsidRPr="00E02824">
        <w:rPr>
          <w:b/>
          <w:spacing w:val="2"/>
          <w:sz w:val="24"/>
          <w:szCs w:val="24"/>
        </w:rPr>
        <w:t>D</w:t>
      </w:r>
      <w:r w:rsidR="006344B3" w:rsidRPr="00E02824">
        <w:rPr>
          <w:b/>
          <w:sz w:val="24"/>
          <w:szCs w:val="24"/>
        </w:rPr>
        <w:t>UK</w:t>
      </w:r>
      <w:r w:rsidR="006344B3" w:rsidRPr="00E02824">
        <w:rPr>
          <w:b/>
          <w:spacing w:val="2"/>
          <w:sz w:val="24"/>
          <w:szCs w:val="24"/>
        </w:rPr>
        <w:t>U</w:t>
      </w:r>
      <w:r w:rsidR="006344B3" w:rsidRPr="00E02824">
        <w:rPr>
          <w:b/>
          <w:sz w:val="24"/>
          <w:szCs w:val="24"/>
        </w:rPr>
        <w:t xml:space="preserve">NG </w:t>
      </w:r>
      <w:r w:rsidRPr="00E02824">
        <w:rPr>
          <w:b/>
          <w:spacing w:val="-2"/>
          <w:sz w:val="24"/>
          <w:szCs w:val="24"/>
        </w:rPr>
        <w:t>KETAHANAN ENERGI DI</w:t>
      </w:r>
      <w:r w:rsidR="006344B3" w:rsidRPr="00E02824">
        <w:rPr>
          <w:b/>
          <w:sz w:val="24"/>
          <w:szCs w:val="24"/>
        </w:rPr>
        <w:t xml:space="preserve"> </w:t>
      </w:r>
      <w:r w:rsidRPr="00E02824">
        <w:rPr>
          <w:b/>
          <w:sz w:val="24"/>
          <w:szCs w:val="24"/>
        </w:rPr>
        <w:t>BOYOLALI</w:t>
      </w:r>
    </w:p>
    <w:p w14:paraId="2D69EA42" w14:textId="77777777" w:rsidR="00770F52" w:rsidRPr="00E02824" w:rsidRDefault="00770F52" w:rsidP="00973B49">
      <w:pPr>
        <w:spacing w:before="8" w:line="360" w:lineRule="auto"/>
        <w:rPr>
          <w:sz w:val="24"/>
          <w:szCs w:val="24"/>
        </w:rPr>
      </w:pPr>
    </w:p>
    <w:p w14:paraId="32A18E1E" w14:textId="77777777" w:rsidR="00D30A8C" w:rsidRPr="00E02824" w:rsidRDefault="00D30A8C" w:rsidP="00973B49">
      <w:pPr>
        <w:spacing w:line="360" w:lineRule="auto"/>
        <w:rPr>
          <w:sz w:val="24"/>
          <w:szCs w:val="24"/>
        </w:rPr>
      </w:pPr>
    </w:p>
    <w:p w14:paraId="4C4F3D14" w14:textId="45B503FA" w:rsidR="006910E9" w:rsidRPr="00E02824" w:rsidRDefault="007300C3" w:rsidP="00E02824">
      <w:pPr>
        <w:spacing w:line="360" w:lineRule="auto"/>
        <w:jc w:val="center"/>
        <w:rPr>
          <w:b/>
          <w:bCs/>
          <w:sz w:val="24"/>
          <w:szCs w:val="24"/>
        </w:rPr>
      </w:pPr>
      <w:r w:rsidRPr="00E02824">
        <w:rPr>
          <w:b/>
          <w:bCs/>
          <w:spacing w:val="-3"/>
          <w:sz w:val="24"/>
          <w:szCs w:val="24"/>
        </w:rPr>
        <w:t>Yunita Indriyani</w:t>
      </w:r>
      <w:r w:rsidR="00E02824" w:rsidRPr="00E02824">
        <w:rPr>
          <w:b/>
          <w:bCs/>
          <w:sz w:val="24"/>
          <w:szCs w:val="24"/>
        </w:rPr>
        <w:t xml:space="preserve">, </w:t>
      </w:r>
      <w:r w:rsidR="006910E9" w:rsidRPr="00E02824">
        <w:rPr>
          <w:b/>
          <w:bCs/>
          <w:spacing w:val="1"/>
          <w:sz w:val="24"/>
          <w:szCs w:val="24"/>
        </w:rPr>
        <w:t xml:space="preserve">Yanif Dwi Kuntjoro, </w:t>
      </w:r>
      <w:r w:rsidR="006910E9" w:rsidRPr="00E02824">
        <w:rPr>
          <w:b/>
          <w:bCs/>
          <w:sz w:val="24"/>
          <w:szCs w:val="24"/>
        </w:rPr>
        <w:t>Nugroho Adi Sasongko</w:t>
      </w:r>
    </w:p>
    <w:p w14:paraId="06C4A96A" w14:textId="77777777" w:rsidR="00D30A8C" w:rsidRPr="00E02824" w:rsidRDefault="00D30A8C" w:rsidP="00973B49">
      <w:pPr>
        <w:spacing w:line="360" w:lineRule="auto"/>
        <w:rPr>
          <w:sz w:val="24"/>
          <w:szCs w:val="24"/>
        </w:rPr>
      </w:pPr>
    </w:p>
    <w:p w14:paraId="744B7754" w14:textId="525B86B5" w:rsidR="00D30A8C" w:rsidRPr="00E02824" w:rsidRDefault="00973B49" w:rsidP="00E02824">
      <w:pPr>
        <w:spacing w:line="360" w:lineRule="auto"/>
        <w:ind w:right="12"/>
        <w:jc w:val="center"/>
        <w:rPr>
          <w:sz w:val="24"/>
          <w:szCs w:val="24"/>
        </w:rPr>
      </w:pPr>
      <w:r w:rsidRPr="00E02824">
        <w:rPr>
          <w:b/>
          <w:sz w:val="24"/>
          <w:szCs w:val="24"/>
        </w:rPr>
        <w:t>ABSTRAK</w:t>
      </w:r>
    </w:p>
    <w:p w14:paraId="16608E60" w14:textId="2947803D" w:rsidR="00D30A8C" w:rsidRPr="00E02824" w:rsidRDefault="008F45C8" w:rsidP="00296017">
      <w:pPr>
        <w:spacing w:line="360" w:lineRule="auto"/>
        <w:jc w:val="both"/>
        <w:rPr>
          <w:sz w:val="24"/>
          <w:szCs w:val="24"/>
        </w:rPr>
      </w:pPr>
      <w:r w:rsidRPr="00E02824">
        <w:rPr>
          <w:spacing w:val="2"/>
          <w:sz w:val="24"/>
          <w:szCs w:val="24"/>
        </w:rPr>
        <w:t>Boyolali terletak pada 110</w:t>
      </w:r>
      <w:r w:rsidRPr="00E02824">
        <w:rPr>
          <w:spacing w:val="2"/>
          <w:sz w:val="24"/>
          <w:szCs w:val="24"/>
          <w:vertAlign w:val="superscript"/>
        </w:rPr>
        <w:t>o</w:t>
      </w:r>
      <w:r w:rsidRPr="00E02824">
        <w:rPr>
          <w:spacing w:val="2"/>
          <w:sz w:val="24"/>
          <w:szCs w:val="24"/>
        </w:rPr>
        <w:t>22’–110</w:t>
      </w:r>
      <w:r w:rsidRPr="00E02824">
        <w:rPr>
          <w:spacing w:val="2"/>
          <w:sz w:val="24"/>
          <w:szCs w:val="24"/>
          <w:vertAlign w:val="superscript"/>
        </w:rPr>
        <w:t>o</w:t>
      </w:r>
      <w:r w:rsidRPr="00E02824">
        <w:rPr>
          <w:spacing w:val="2"/>
          <w:sz w:val="24"/>
          <w:szCs w:val="24"/>
        </w:rPr>
        <w:t>50’ Bujur Timur dan 7</w:t>
      </w:r>
      <w:r w:rsidR="00284E23" w:rsidRPr="00E02824">
        <w:rPr>
          <w:spacing w:val="2"/>
          <w:sz w:val="24"/>
          <w:szCs w:val="24"/>
          <w:vertAlign w:val="superscript"/>
        </w:rPr>
        <w:t>o</w:t>
      </w:r>
      <w:r w:rsidRPr="00E02824">
        <w:rPr>
          <w:spacing w:val="2"/>
          <w:sz w:val="24"/>
          <w:szCs w:val="24"/>
        </w:rPr>
        <w:t>36’–7</w:t>
      </w:r>
      <w:r w:rsidR="00284E23" w:rsidRPr="00E02824">
        <w:rPr>
          <w:spacing w:val="2"/>
          <w:sz w:val="24"/>
          <w:szCs w:val="24"/>
          <w:vertAlign w:val="superscript"/>
        </w:rPr>
        <w:t>o</w:t>
      </w:r>
      <w:r w:rsidRPr="00E02824">
        <w:rPr>
          <w:spacing w:val="2"/>
          <w:sz w:val="24"/>
          <w:szCs w:val="24"/>
        </w:rPr>
        <w:t>71’ Lintang Selatan</w:t>
      </w:r>
      <w:r w:rsidR="00A05E8C" w:rsidRPr="00E02824">
        <w:rPr>
          <w:spacing w:val="2"/>
          <w:sz w:val="24"/>
          <w:szCs w:val="24"/>
        </w:rPr>
        <w:t xml:space="preserve"> yang</w:t>
      </w:r>
      <w:r w:rsidRPr="00E02824">
        <w:rPr>
          <w:spacing w:val="2"/>
          <w:sz w:val="24"/>
          <w:szCs w:val="24"/>
        </w:rPr>
        <w:t xml:space="preserve"> terdiri atas 19 kecamatan dan 267 desa/kelurahan</w:t>
      </w:r>
      <w:r w:rsidR="00A05E8C" w:rsidRPr="00E02824">
        <w:rPr>
          <w:spacing w:val="2"/>
          <w:sz w:val="24"/>
          <w:szCs w:val="24"/>
        </w:rPr>
        <w:t>,</w:t>
      </w:r>
      <w:r w:rsidRPr="00E02824">
        <w:rPr>
          <w:spacing w:val="2"/>
          <w:sz w:val="24"/>
          <w:szCs w:val="24"/>
        </w:rPr>
        <w:t xml:space="preserve"> merupakan daerah sebagai produsen susu terbesar di Pulau Jawa sehingga dijuluki sebagai Kota Susu bahkan New Zealand Van Java (Pemkab Boyolali, 2020). Sekitar 256.560 warga atau</w:t>
      </w:r>
      <w:r w:rsidR="00A05E8C" w:rsidRPr="00E02824">
        <w:rPr>
          <w:spacing w:val="2"/>
          <w:sz w:val="24"/>
          <w:szCs w:val="24"/>
        </w:rPr>
        <w:t xml:space="preserve"> </w:t>
      </w:r>
      <w:r w:rsidRPr="00E02824">
        <w:rPr>
          <w:spacing w:val="2"/>
          <w:sz w:val="24"/>
          <w:szCs w:val="24"/>
        </w:rPr>
        <w:t xml:space="preserve">hampir sepertiga jumlah penduduk Boyolali yang mencapai 1 juta jiwa berprofesi sebagai peternak sapi dengan pembagian pemeliharaan sekitar 62.130 ekor sapi perah dan 88.910 ekor sapi potong. Sebagai kabupaten/kota yang mayoritas penduduknya berprofesi sebagai peternak sapi Boyolali berpotensi dalam menghasilkan bioenergi yaitu biogas dari limbah kotoran ternak terutama sapi perah. Biogas sendiri adalah gas yang dihasilkan biasanya </w:t>
      </w:r>
      <w:r w:rsidR="005A7A4A" w:rsidRPr="00E02824">
        <w:rPr>
          <w:spacing w:val="2"/>
          <w:sz w:val="24"/>
          <w:szCs w:val="24"/>
        </w:rPr>
        <w:t xml:space="preserve">berupa </w:t>
      </w:r>
      <w:r w:rsidRPr="00E02824">
        <w:rPr>
          <w:spacing w:val="2"/>
          <w:sz w:val="24"/>
          <w:szCs w:val="24"/>
        </w:rPr>
        <w:t xml:space="preserve">metana dan karbon dioksida melalui penguraian material organik secara anaerob (tanpa oksigen) pada suatu reaktor biogas atau biodigester (Runtuni dan Dewanti, 2019). Biogas dapat dimanfaatkan pada sektor rumah tangga, industri, transportasi maupun sektor pembangkit tenaga listrik. </w:t>
      </w:r>
      <w:r w:rsidR="00CB7D7A" w:rsidRPr="00E02824">
        <w:rPr>
          <w:spacing w:val="2"/>
          <w:sz w:val="24"/>
          <w:szCs w:val="24"/>
        </w:rPr>
        <w:t>Selain itu, berada disekitar garis khatulistiwa memberikan keuntungan tersendiri bagi Indonesia yaitu intensitas cahaya matahari yang tinggi sehingga dapat dimanfaatkan sebagai Pembangkit Listrik Tenaga Surya (PLTS)</w:t>
      </w:r>
      <w:r w:rsidR="000D0BE0" w:rsidRPr="00E02824">
        <w:rPr>
          <w:spacing w:val="2"/>
          <w:sz w:val="24"/>
          <w:szCs w:val="24"/>
        </w:rPr>
        <w:t xml:space="preserve"> </w:t>
      </w:r>
      <w:r w:rsidR="00CB7D7A" w:rsidRPr="00E02824">
        <w:rPr>
          <w:spacing w:val="2"/>
          <w:sz w:val="24"/>
          <w:szCs w:val="24"/>
        </w:rPr>
        <w:t>(Bachtiar, 2006)</w:t>
      </w:r>
      <w:r w:rsidR="002672C3" w:rsidRPr="00E02824">
        <w:rPr>
          <w:spacing w:val="2"/>
          <w:sz w:val="24"/>
          <w:szCs w:val="24"/>
        </w:rPr>
        <w:t xml:space="preserve">. </w:t>
      </w:r>
      <w:r w:rsidR="00296017" w:rsidRPr="00E02824">
        <w:rPr>
          <w:spacing w:val="2"/>
          <w:sz w:val="24"/>
          <w:szCs w:val="24"/>
        </w:rPr>
        <w:t xml:space="preserve">HOMER merupakan software komputer yang dibuat dan dikembangkan oleh perusahaan asal Amerika Serikat yang bernama The National renewable energy laboratory dengan tujuan untuk mengetahui optimasi desain sistem energi pada wilayah tertentu. </w:t>
      </w:r>
      <w:r w:rsidRPr="00E02824">
        <w:rPr>
          <w:spacing w:val="2"/>
          <w:sz w:val="24"/>
          <w:szCs w:val="24"/>
        </w:rPr>
        <w:t xml:space="preserve">Jika konsep 4A+1S </w:t>
      </w:r>
      <w:r w:rsidR="008D65BE" w:rsidRPr="00E02824">
        <w:rPr>
          <w:spacing w:val="2"/>
          <w:sz w:val="24"/>
          <w:szCs w:val="24"/>
        </w:rPr>
        <w:t>beserta</w:t>
      </w:r>
      <w:r w:rsidRPr="00E02824">
        <w:rPr>
          <w:spacing w:val="2"/>
          <w:sz w:val="24"/>
          <w:szCs w:val="24"/>
        </w:rPr>
        <w:t xml:space="preserve"> dengan Panca Helix Model </w:t>
      </w:r>
      <w:r w:rsidR="008D65BE" w:rsidRPr="00E02824">
        <w:rPr>
          <w:spacing w:val="2"/>
          <w:sz w:val="24"/>
          <w:szCs w:val="24"/>
        </w:rPr>
        <w:t xml:space="preserve">diaplikasikan </w:t>
      </w:r>
      <w:r w:rsidRPr="00E02824">
        <w:rPr>
          <w:spacing w:val="2"/>
          <w:sz w:val="24"/>
          <w:szCs w:val="24"/>
        </w:rPr>
        <w:t>maka akan dihasilkan Konse</w:t>
      </w:r>
      <w:r w:rsidR="00C813C8" w:rsidRPr="00E02824">
        <w:rPr>
          <w:spacing w:val="2"/>
          <w:sz w:val="24"/>
          <w:szCs w:val="24"/>
        </w:rPr>
        <w:t>p</w:t>
      </w:r>
      <w:r w:rsidRPr="00E02824">
        <w:rPr>
          <w:spacing w:val="2"/>
          <w:sz w:val="24"/>
          <w:szCs w:val="24"/>
        </w:rPr>
        <w:t xml:space="preserve"> Triple helix Model yang bertujuan untuk </w:t>
      </w:r>
      <w:r w:rsidR="00CB7D7A" w:rsidRPr="00E02824">
        <w:rPr>
          <w:spacing w:val="2"/>
          <w:sz w:val="24"/>
          <w:szCs w:val="24"/>
        </w:rPr>
        <w:t>mencapa</w:t>
      </w:r>
      <w:r w:rsidR="00F2487B" w:rsidRPr="00E02824">
        <w:rPr>
          <w:spacing w:val="2"/>
          <w:sz w:val="24"/>
          <w:szCs w:val="24"/>
        </w:rPr>
        <w:t>i</w:t>
      </w:r>
      <w:r w:rsidR="00CB7D7A" w:rsidRPr="00E02824">
        <w:rPr>
          <w:spacing w:val="2"/>
          <w:sz w:val="24"/>
          <w:szCs w:val="24"/>
        </w:rPr>
        <w:t xml:space="preserve"> </w:t>
      </w:r>
      <w:r w:rsidRPr="00E02824">
        <w:rPr>
          <w:spacing w:val="2"/>
          <w:sz w:val="24"/>
          <w:szCs w:val="24"/>
        </w:rPr>
        <w:t xml:space="preserve">Ketahanan Nasional </w:t>
      </w:r>
      <w:r w:rsidR="00F2487B" w:rsidRPr="00E02824">
        <w:rPr>
          <w:spacing w:val="2"/>
          <w:sz w:val="24"/>
          <w:szCs w:val="24"/>
        </w:rPr>
        <w:t xml:space="preserve">termasuk Ketahanan Energi </w:t>
      </w:r>
      <w:r w:rsidRPr="00E02824">
        <w:rPr>
          <w:spacing w:val="2"/>
          <w:sz w:val="24"/>
          <w:szCs w:val="24"/>
        </w:rPr>
        <w:t>yaitu Kedaulatan Negara, keutuhan Wilayah dan Keselamatan Bangsa dan Negara.</w:t>
      </w:r>
    </w:p>
    <w:p w14:paraId="1142AAA1" w14:textId="026A84E5" w:rsidR="00D30A8C" w:rsidRPr="00E02824" w:rsidRDefault="006344B3" w:rsidP="00576E82">
      <w:pPr>
        <w:spacing w:line="360" w:lineRule="auto"/>
        <w:rPr>
          <w:sz w:val="24"/>
          <w:szCs w:val="24"/>
        </w:rPr>
      </w:pPr>
      <w:r w:rsidRPr="00E02824">
        <w:rPr>
          <w:b/>
          <w:bCs/>
          <w:position w:val="-1"/>
          <w:sz w:val="24"/>
          <w:szCs w:val="24"/>
        </w:rPr>
        <w:t>K</w:t>
      </w:r>
      <w:r w:rsidRPr="00E02824">
        <w:rPr>
          <w:b/>
          <w:bCs/>
          <w:spacing w:val="-1"/>
          <w:position w:val="-1"/>
          <w:sz w:val="24"/>
          <w:szCs w:val="24"/>
        </w:rPr>
        <w:t>a</w:t>
      </w:r>
      <w:r w:rsidRPr="00E02824">
        <w:rPr>
          <w:b/>
          <w:bCs/>
          <w:position w:val="-1"/>
          <w:sz w:val="24"/>
          <w:szCs w:val="24"/>
        </w:rPr>
        <w:t>ta</w:t>
      </w:r>
      <w:r w:rsidRPr="00E02824">
        <w:rPr>
          <w:b/>
          <w:bCs/>
          <w:spacing w:val="-1"/>
          <w:position w:val="-1"/>
          <w:sz w:val="24"/>
          <w:szCs w:val="24"/>
        </w:rPr>
        <w:t xml:space="preserve"> </w:t>
      </w:r>
      <w:proofErr w:type="gramStart"/>
      <w:r w:rsidRPr="00E02824">
        <w:rPr>
          <w:b/>
          <w:bCs/>
          <w:position w:val="-1"/>
          <w:sz w:val="24"/>
          <w:szCs w:val="24"/>
        </w:rPr>
        <w:t>kun</w:t>
      </w:r>
      <w:r w:rsidRPr="00E02824">
        <w:rPr>
          <w:b/>
          <w:bCs/>
          <w:spacing w:val="-1"/>
          <w:position w:val="-1"/>
          <w:sz w:val="24"/>
          <w:szCs w:val="24"/>
        </w:rPr>
        <w:t>c</w:t>
      </w:r>
      <w:r w:rsidRPr="00E02824">
        <w:rPr>
          <w:b/>
          <w:bCs/>
          <w:position w:val="-1"/>
          <w:sz w:val="24"/>
          <w:szCs w:val="24"/>
        </w:rPr>
        <w:t>i :</w:t>
      </w:r>
      <w:proofErr w:type="gramEnd"/>
      <w:r w:rsidRPr="00E02824">
        <w:rPr>
          <w:spacing w:val="1"/>
          <w:position w:val="-1"/>
          <w:sz w:val="24"/>
          <w:szCs w:val="24"/>
        </w:rPr>
        <w:t xml:space="preserve"> </w:t>
      </w:r>
      <w:r w:rsidR="00F2487B" w:rsidRPr="00E02824">
        <w:rPr>
          <w:i/>
          <w:position w:val="-1"/>
          <w:sz w:val="24"/>
          <w:szCs w:val="24"/>
        </w:rPr>
        <w:t>Sapi</w:t>
      </w:r>
      <w:r w:rsidRPr="00E02824">
        <w:rPr>
          <w:i/>
          <w:position w:val="-1"/>
          <w:sz w:val="24"/>
          <w:szCs w:val="24"/>
        </w:rPr>
        <w:t xml:space="preserve">, </w:t>
      </w:r>
      <w:r w:rsidR="00F2487B" w:rsidRPr="00E02824">
        <w:rPr>
          <w:i/>
          <w:position w:val="-1"/>
          <w:sz w:val="24"/>
          <w:szCs w:val="24"/>
        </w:rPr>
        <w:t>PLTBg</w:t>
      </w:r>
      <w:r w:rsidRPr="00E02824">
        <w:rPr>
          <w:i/>
          <w:position w:val="-1"/>
          <w:sz w:val="24"/>
          <w:szCs w:val="24"/>
        </w:rPr>
        <w:t xml:space="preserve">, </w:t>
      </w:r>
      <w:r w:rsidR="00F2487B" w:rsidRPr="00E02824">
        <w:rPr>
          <w:i/>
          <w:position w:val="-1"/>
          <w:sz w:val="24"/>
          <w:szCs w:val="24"/>
        </w:rPr>
        <w:t>PLTS</w:t>
      </w:r>
      <w:r w:rsidRPr="00E02824">
        <w:rPr>
          <w:i/>
          <w:position w:val="-1"/>
          <w:sz w:val="24"/>
          <w:szCs w:val="24"/>
        </w:rPr>
        <w:t xml:space="preserve">, </w:t>
      </w:r>
      <w:r w:rsidR="003A56BD" w:rsidRPr="00E02824">
        <w:rPr>
          <w:i/>
          <w:position w:val="-1"/>
          <w:sz w:val="24"/>
          <w:szCs w:val="24"/>
        </w:rPr>
        <w:t xml:space="preserve">dan </w:t>
      </w:r>
      <w:r w:rsidR="00F2487B" w:rsidRPr="00E02824">
        <w:rPr>
          <w:i/>
          <w:position w:val="-1"/>
          <w:sz w:val="24"/>
          <w:szCs w:val="24"/>
        </w:rPr>
        <w:t>Ketahanan energi</w:t>
      </w:r>
      <w:r w:rsidRPr="00E02824">
        <w:rPr>
          <w:i/>
          <w:position w:val="-1"/>
          <w:sz w:val="24"/>
          <w:szCs w:val="24"/>
        </w:rPr>
        <w:t>.</w:t>
      </w:r>
    </w:p>
    <w:p w14:paraId="73F373CB" w14:textId="77777777" w:rsidR="00D30A8C" w:rsidRPr="00E02824" w:rsidRDefault="00D30A8C" w:rsidP="00973B49">
      <w:pPr>
        <w:spacing w:line="360" w:lineRule="auto"/>
        <w:rPr>
          <w:sz w:val="24"/>
          <w:szCs w:val="24"/>
        </w:rPr>
      </w:pPr>
    </w:p>
    <w:p w14:paraId="49FE3240" w14:textId="373EFFEE" w:rsidR="00D30A8C" w:rsidRPr="00E02824" w:rsidRDefault="00F3214A" w:rsidP="00395CF7">
      <w:pPr>
        <w:tabs>
          <w:tab w:val="left" w:pos="567"/>
        </w:tabs>
        <w:spacing w:before="29" w:line="360" w:lineRule="auto"/>
        <w:rPr>
          <w:sz w:val="24"/>
          <w:szCs w:val="24"/>
        </w:rPr>
      </w:pPr>
      <w:r w:rsidRPr="00E02824">
        <w:rPr>
          <w:b/>
          <w:sz w:val="24"/>
          <w:szCs w:val="24"/>
        </w:rPr>
        <w:t>LA</w:t>
      </w:r>
      <w:r w:rsidRPr="00E02824">
        <w:rPr>
          <w:b/>
          <w:spacing w:val="-1"/>
          <w:sz w:val="24"/>
          <w:szCs w:val="24"/>
        </w:rPr>
        <w:t>T</w:t>
      </w:r>
      <w:r w:rsidRPr="00E02824">
        <w:rPr>
          <w:b/>
          <w:sz w:val="24"/>
          <w:szCs w:val="24"/>
        </w:rPr>
        <w:t>AR</w:t>
      </w:r>
      <w:r w:rsidRPr="00E02824">
        <w:rPr>
          <w:b/>
          <w:spacing w:val="-1"/>
          <w:sz w:val="24"/>
          <w:szCs w:val="24"/>
        </w:rPr>
        <w:t xml:space="preserve"> </w:t>
      </w:r>
      <w:r w:rsidRPr="00E02824">
        <w:rPr>
          <w:b/>
          <w:sz w:val="24"/>
          <w:szCs w:val="24"/>
        </w:rPr>
        <w:t>B</w:t>
      </w:r>
      <w:r w:rsidRPr="00E02824">
        <w:rPr>
          <w:b/>
          <w:spacing w:val="-1"/>
          <w:sz w:val="24"/>
          <w:szCs w:val="24"/>
        </w:rPr>
        <w:t>E</w:t>
      </w:r>
      <w:r w:rsidRPr="00E02824">
        <w:rPr>
          <w:b/>
          <w:sz w:val="24"/>
          <w:szCs w:val="24"/>
        </w:rPr>
        <w:t>LA</w:t>
      </w:r>
      <w:r w:rsidRPr="00E02824">
        <w:rPr>
          <w:b/>
          <w:spacing w:val="1"/>
          <w:sz w:val="24"/>
          <w:szCs w:val="24"/>
        </w:rPr>
        <w:t>K</w:t>
      </w:r>
      <w:r w:rsidRPr="00E02824">
        <w:rPr>
          <w:b/>
          <w:sz w:val="24"/>
          <w:szCs w:val="24"/>
        </w:rPr>
        <w:t>A</w:t>
      </w:r>
      <w:r w:rsidRPr="00E02824">
        <w:rPr>
          <w:b/>
          <w:spacing w:val="1"/>
          <w:sz w:val="24"/>
          <w:szCs w:val="24"/>
        </w:rPr>
        <w:t>N</w:t>
      </w:r>
      <w:r w:rsidRPr="00E02824">
        <w:rPr>
          <w:b/>
          <w:sz w:val="24"/>
          <w:szCs w:val="24"/>
        </w:rPr>
        <w:t>G</w:t>
      </w:r>
    </w:p>
    <w:p w14:paraId="3C540F71" w14:textId="5ED0586B" w:rsidR="00B4124F" w:rsidRPr="00E02824" w:rsidRDefault="002D675F" w:rsidP="008D73B8">
      <w:pPr>
        <w:spacing w:line="360" w:lineRule="auto"/>
        <w:ind w:right="-7"/>
        <w:jc w:val="both"/>
        <w:rPr>
          <w:sz w:val="24"/>
          <w:szCs w:val="24"/>
        </w:rPr>
      </w:pPr>
      <w:r w:rsidRPr="00E02824">
        <w:rPr>
          <w:sz w:val="24"/>
          <w:szCs w:val="24"/>
        </w:rPr>
        <w:t>Boyolali merupakan</w:t>
      </w:r>
      <w:r w:rsidR="00626EBF" w:rsidRPr="00E02824">
        <w:rPr>
          <w:sz w:val="24"/>
          <w:szCs w:val="24"/>
        </w:rPr>
        <w:t xml:space="preserve"> kabupaten/kota yang mayoritas penduduknya berprofesi sebagai peternak sapi </w:t>
      </w:r>
      <w:r w:rsidRPr="00E02824">
        <w:rPr>
          <w:sz w:val="24"/>
          <w:szCs w:val="24"/>
        </w:rPr>
        <w:t>sehingga</w:t>
      </w:r>
      <w:r w:rsidR="00626EBF" w:rsidRPr="00E02824">
        <w:rPr>
          <w:sz w:val="24"/>
          <w:szCs w:val="24"/>
        </w:rPr>
        <w:t xml:space="preserve"> berpotensi dalam menghasilkan bioenergi </w:t>
      </w:r>
      <w:r w:rsidRPr="00E02824">
        <w:rPr>
          <w:sz w:val="24"/>
          <w:szCs w:val="24"/>
        </w:rPr>
        <w:t>berupa</w:t>
      </w:r>
      <w:r w:rsidR="00626EBF" w:rsidRPr="00E02824">
        <w:rPr>
          <w:sz w:val="24"/>
          <w:szCs w:val="24"/>
        </w:rPr>
        <w:t xml:space="preserve"> biogas dari limbah kotoran </w:t>
      </w:r>
      <w:r w:rsidR="00626EBF" w:rsidRPr="00E02824">
        <w:rPr>
          <w:sz w:val="24"/>
          <w:szCs w:val="24"/>
        </w:rPr>
        <w:lastRenderedPageBreak/>
        <w:t xml:space="preserve">ternak terutama sapi perah. Biogas sendiri adalah gas yang dihasilkan biasanya </w:t>
      </w:r>
      <w:r w:rsidRPr="00E02824">
        <w:rPr>
          <w:sz w:val="24"/>
          <w:szCs w:val="24"/>
        </w:rPr>
        <w:t xml:space="preserve">berupa </w:t>
      </w:r>
      <w:r w:rsidR="00626EBF" w:rsidRPr="00E02824">
        <w:rPr>
          <w:sz w:val="24"/>
          <w:szCs w:val="24"/>
        </w:rPr>
        <w:t>metana dan karbon dioksida melalui penguraian material organik secara anaerob (tanpa oksigen) pada suatu reaktor biogas atau biodigester (Runtuni dan Dewanti, 2019). Biogas dapat dimanfaatkan pada sektor rumah tangga, industri, transportasi maupun sektor pembangkit tenaga listrik.</w:t>
      </w:r>
      <w:r w:rsidR="00000FB2" w:rsidRPr="00E02824">
        <w:rPr>
          <w:sz w:val="24"/>
          <w:szCs w:val="24"/>
        </w:rPr>
        <w:t xml:space="preserve"> </w:t>
      </w:r>
      <w:r w:rsidR="00B4124F" w:rsidRPr="00E02824">
        <w:rPr>
          <w:sz w:val="24"/>
          <w:szCs w:val="24"/>
        </w:rPr>
        <w:t xml:space="preserve">Menurut data dari PT. PLN Kabupaten Boyolali (2018) daya yang terpasang di berbagai sektor listrik adalah 180 MW </w:t>
      </w:r>
      <w:r w:rsidR="00AC608B" w:rsidRPr="00E02824">
        <w:rPr>
          <w:sz w:val="24"/>
          <w:szCs w:val="24"/>
        </w:rPr>
        <w:t>namun pada kenyataannya pada musim hujan sering terjadi pemadaman listrik seperti dikarenakan faktor alam, pemeliharaan jaringan listrik dll yang berefek terhadap kelancaran sektor ekonomi masyarakat.</w:t>
      </w:r>
      <w:r w:rsidR="008D73B8" w:rsidRPr="00E02824">
        <w:rPr>
          <w:sz w:val="24"/>
          <w:szCs w:val="24"/>
        </w:rPr>
        <w:t xml:space="preserve"> Hal ini sesuai dengan pendapat Kunaifi (2009) kurangnya supply listrik disinyalir sebagai penyebab tingginya tingkat kemiskinan, kurangnya fasilitas pelayanan kesehatan masyarakat umum, kurangnya kualitas sistem pendidikan di pedalaman bahkan diskriminasi terhadap gender.</w:t>
      </w:r>
    </w:p>
    <w:p w14:paraId="59744C23" w14:textId="77777777" w:rsidR="001942BB" w:rsidRPr="00E02824" w:rsidRDefault="001942BB" w:rsidP="00F2139E">
      <w:pPr>
        <w:spacing w:line="360" w:lineRule="auto"/>
        <w:ind w:right="-7"/>
        <w:jc w:val="both"/>
        <w:rPr>
          <w:sz w:val="24"/>
          <w:szCs w:val="24"/>
        </w:rPr>
      </w:pPr>
    </w:p>
    <w:p w14:paraId="29E601F4" w14:textId="3F6EA555" w:rsidR="00B4124F" w:rsidRPr="00E02824" w:rsidRDefault="00B4124F" w:rsidP="00CA5456">
      <w:pPr>
        <w:spacing w:line="360" w:lineRule="auto"/>
        <w:ind w:right="-7"/>
        <w:jc w:val="center"/>
        <w:rPr>
          <w:sz w:val="24"/>
          <w:szCs w:val="24"/>
        </w:rPr>
      </w:pPr>
      <w:r w:rsidRPr="00E02824">
        <w:rPr>
          <w:sz w:val="24"/>
          <w:szCs w:val="24"/>
        </w:rPr>
        <w:t>Tabel 1. Daya Terpasang, Produksi, dan Distribusi Listrik PT. PLN (Persero) pada Cabang/Ranting PLN di Kabupaten Boyolali</w:t>
      </w:r>
      <w:r w:rsidR="009D253F" w:rsidRPr="00E02824">
        <w:rPr>
          <w:sz w:val="24"/>
          <w:szCs w:val="24"/>
        </w:rPr>
        <w:t xml:space="preserve"> pada 2018.</w:t>
      </w:r>
    </w:p>
    <w:tbl>
      <w:tblPr>
        <w:tblW w:w="8349" w:type="dxa"/>
        <w:tblLook w:val="04A0" w:firstRow="1" w:lastRow="0" w:firstColumn="1" w:lastColumn="0" w:noHBand="0" w:noVBand="1"/>
      </w:tblPr>
      <w:tblGrid>
        <w:gridCol w:w="1642"/>
        <w:gridCol w:w="271"/>
        <w:gridCol w:w="1305"/>
        <w:gridCol w:w="1268"/>
        <w:gridCol w:w="1204"/>
        <w:gridCol w:w="1131"/>
        <w:gridCol w:w="1574"/>
      </w:tblGrid>
      <w:tr w:rsidR="009F6502" w:rsidRPr="00E02824" w14:paraId="04C0A118" w14:textId="77777777" w:rsidTr="009F6502">
        <w:trPr>
          <w:trHeight w:val="458"/>
        </w:trPr>
        <w:tc>
          <w:tcPr>
            <w:tcW w:w="1897" w:type="dxa"/>
            <w:gridSpan w:val="2"/>
            <w:tcBorders>
              <w:top w:val="single" w:sz="4" w:space="0" w:color="FFFFFF"/>
              <w:left w:val="single" w:sz="4" w:space="0" w:color="FFFFFF"/>
              <w:bottom w:val="single" w:sz="4" w:space="0" w:color="FFFFFF"/>
              <w:right w:val="single" w:sz="4" w:space="0" w:color="FFFFFF"/>
            </w:tcBorders>
            <w:shd w:val="clear" w:color="000000" w:fill="002142"/>
            <w:vAlign w:val="center"/>
            <w:hideMark/>
          </w:tcPr>
          <w:p w14:paraId="73B3CAA2" w14:textId="77777777" w:rsidR="009F6502" w:rsidRPr="00E02824" w:rsidRDefault="001942BB" w:rsidP="001942BB">
            <w:pPr>
              <w:jc w:val="center"/>
              <w:rPr>
                <w:b/>
                <w:bCs/>
                <w:color w:val="FFFFFF"/>
                <w:sz w:val="22"/>
                <w:szCs w:val="22"/>
              </w:rPr>
            </w:pPr>
            <w:r w:rsidRPr="00E02824">
              <w:rPr>
                <w:b/>
                <w:bCs/>
                <w:color w:val="FFFFFF"/>
                <w:sz w:val="22"/>
                <w:szCs w:val="22"/>
              </w:rPr>
              <w:t>Kabupaten/</w:t>
            </w:r>
          </w:p>
          <w:p w14:paraId="28FE69FF" w14:textId="145A9FDE" w:rsidR="001942BB" w:rsidRPr="00E02824" w:rsidRDefault="001942BB" w:rsidP="001942BB">
            <w:pPr>
              <w:jc w:val="center"/>
              <w:rPr>
                <w:b/>
                <w:bCs/>
                <w:color w:val="FFFFFF"/>
                <w:sz w:val="22"/>
                <w:szCs w:val="22"/>
              </w:rPr>
            </w:pPr>
            <w:r w:rsidRPr="00E02824">
              <w:rPr>
                <w:b/>
                <w:bCs/>
                <w:color w:val="FFFFFF"/>
                <w:sz w:val="22"/>
                <w:szCs w:val="22"/>
              </w:rPr>
              <w:t xml:space="preserve">Kota/ Regency/City </w:t>
            </w:r>
          </w:p>
        </w:tc>
        <w:tc>
          <w:tcPr>
            <w:tcW w:w="1305" w:type="dxa"/>
            <w:tcBorders>
              <w:top w:val="single" w:sz="4" w:space="0" w:color="FFFFFF"/>
              <w:left w:val="nil"/>
              <w:bottom w:val="single" w:sz="4" w:space="0" w:color="FFFFFF"/>
              <w:right w:val="single" w:sz="4" w:space="0" w:color="FFFFFF"/>
            </w:tcBorders>
            <w:shd w:val="clear" w:color="000000" w:fill="002142"/>
            <w:vAlign w:val="center"/>
            <w:hideMark/>
          </w:tcPr>
          <w:p w14:paraId="43352225" w14:textId="77777777" w:rsidR="001942BB" w:rsidRPr="00E02824" w:rsidRDefault="001942BB" w:rsidP="001942BB">
            <w:pPr>
              <w:jc w:val="center"/>
              <w:rPr>
                <w:b/>
                <w:bCs/>
                <w:color w:val="FFFFFF"/>
                <w:sz w:val="22"/>
                <w:szCs w:val="22"/>
              </w:rPr>
            </w:pPr>
            <w:r w:rsidRPr="00E02824">
              <w:rPr>
                <w:b/>
                <w:bCs/>
                <w:color w:val="FFFFFF"/>
                <w:sz w:val="22"/>
                <w:szCs w:val="22"/>
              </w:rPr>
              <w:t xml:space="preserve"> Daya Terpasang/ Installed Capacity (MVA) </w:t>
            </w:r>
          </w:p>
        </w:tc>
        <w:tc>
          <w:tcPr>
            <w:tcW w:w="1238" w:type="dxa"/>
            <w:tcBorders>
              <w:top w:val="single" w:sz="4" w:space="0" w:color="FFFFFF"/>
              <w:left w:val="nil"/>
              <w:bottom w:val="single" w:sz="4" w:space="0" w:color="FFFFFF"/>
              <w:right w:val="single" w:sz="4" w:space="0" w:color="FFFFFF"/>
            </w:tcBorders>
            <w:shd w:val="clear" w:color="000000" w:fill="002142"/>
            <w:vAlign w:val="center"/>
            <w:hideMark/>
          </w:tcPr>
          <w:p w14:paraId="686BBC5B" w14:textId="77777777" w:rsidR="001942BB" w:rsidRPr="00E02824" w:rsidRDefault="001942BB" w:rsidP="001942BB">
            <w:pPr>
              <w:jc w:val="center"/>
              <w:rPr>
                <w:b/>
                <w:bCs/>
                <w:color w:val="FFFFFF"/>
                <w:sz w:val="22"/>
                <w:szCs w:val="22"/>
              </w:rPr>
            </w:pPr>
            <w:r w:rsidRPr="00E02824">
              <w:rPr>
                <w:b/>
                <w:bCs/>
                <w:color w:val="FFFFFF"/>
                <w:sz w:val="22"/>
                <w:szCs w:val="22"/>
              </w:rPr>
              <w:t xml:space="preserve"> Produksi Listrik/ Production (KWh) </w:t>
            </w:r>
          </w:p>
        </w:tc>
        <w:tc>
          <w:tcPr>
            <w:tcW w:w="1204" w:type="dxa"/>
            <w:tcBorders>
              <w:top w:val="single" w:sz="4" w:space="0" w:color="FFFFFF"/>
              <w:left w:val="nil"/>
              <w:bottom w:val="single" w:sz="4" w:space="0" w:color="FFFFFF"/>
              <w:right w:val="single" w:sz="4" w:space="0" w:color="FFFFFF"/>
            </w:tcBorders>
            <w:shd w:val="clear" w:color="000000" w:fill="002142"/>
            <w:vAlign w:val="center"/>
            <w:hideMark/>
          </w:tcPr>
          <w:p w14:paraId="0825E3E0" w14:textId="77777777" w:rsidR="001942BB" w:rsidRPr="00E02824" w:rsidRDefault="001942BB" w:rsidP="001942BB">
            <w:pPr>
              <w:jc w:val="center"/>
              <w:rPr>
                <w:b/>
                <w:bCs/>
                <w:color w:val="FFFFFF"/>
                <w:sz w:val="22"/>
                <w:szCs w:val="22"/>
              </w:rPr>
            </w:pPr>
            <w:r w:rsidRPr="00E02824">
              <w:rPr>
                <w:b/>
                <w:bCs/>
                <w:color w:val="FFFFFF"/>
                <w:sz w:val="22"/>
                <w:szCs w:val="22"/>
              </w:rPr>
              <w:t xml:space="preserve"> Listrik Terjual/ Electricity Sold (KWh) </w:t>
            </w:r>
          </w:p>
        </w:tc>
        <w:tc>
          <w:tcPr>
            <w:tcW w:w="1131" w:type="dxa"/>
            <w:tcBorders>
              <w:top w:val="single" w:sz="4" w:space="0" w:color="FFFFFF"/>
              <w:left w:val="nil"/>
              <w:bottom w:val="single" w:sz="4" w:space="0" w:color="FFFFFF"/>
              <w:right w:val="single" w:sz="4" w:space="0" w:color="FFFFFF"/>
            </w:tcBorders>
            <w:shd w:val="clear" w:color="000000" w:fill="002142"/>
            <w:vAlign w:val="center"/>
            <w:hideMark/>
          </w:tcPr>
          <w:p w14:paraId="30A3C2AC" w14:textId="77777777" w:rsidR="001942BB" w:rsidRPr="00E02824" w:rsidRDefault="001942BB" w:rsidP="001942BB">
            <w:pPr>
              <w:jc w:val="center"/>
              <w:rPr>
                <w:b/>
                <w:bCs/>
                <w:color w:val="FFFFFF"/>
                <w:sz w:val="22"/>
                <w:szCs w:val="22"/>
              </w:rPr>
            </w:pPr>
            <w:r w:rsidRPr="00E02824">
              <w:rPr>
                <w:b/>
                <w:bCs/>
                <w:color w:val="FFFFFF"/>
                <w:sz w:val="22"/>
                <w:szCs w:val="22"/>
              </w:rPr>
              <w:t xml:space="preserve"> Dipakai Sendiri/ Own </w:t>
            </w:r>
            <w:proofErr w:type="gramStart"/>
            <w:r w:rsidRPr="00E02824">
              <w:rPr>
                <w:b/>
                <w:bCs/>
                <w:color w:val="FFFFFF"/>
                <w:sz w:val="22"/>
                <w:szCs w:val="22"/>
              </w:rPr>
              <w:t>Usage  (</w:t>
            </w:r>
            <w:proofErr w:type="gramEnd"/>
            <w:r w:rsidRPr="00E02824">
              <w:rPr>
                <w:b/>
                <w:bCs/>
                <w:color w:val="FFFFFF"/>
                <w:sz w:val="22"/>
                <w:szCs w:val="22"/>
              </w:rPr>
              <w:t xml:space="preserve">KWh) </w:t>
            </w:r>
          </w:p>
        </w:tc>
        <w:tc>
          <w:tcPr>
            <w:tcW w:w="1574" w:type="dxa"/>
            <w:tcBorders>
              <w:top w:val="single" w:sz="4" w:space="0" w:color="FFFFFF"/>
              <w:left w:val="nil"/>
              <w:bottom w:val="single" w:sz="4" w:space="0" w:color="FFFFFF"/>
              <w:right w:val="single" w:sz="4" w:space="0" w:color="FFFFFF"/>
            </w:tcBorders>
            <w:shd w:val="clear" w:color="000000" w:fill="002142"/>
            <w:vAlign w:val="center"/>
            <w:hideMark/>
          </w:tcPr>
          <w:p w14:paraId="1570001A" w14:textId="77777777" w:rsidR="001942BB" w:rsidRPr="00E02824" w:rsidRDefault="001942BB" w:rsidP="001942BB">
            <w:pPr>
              <w:jc w:val="center"/>
              <w:rPr>
                <w:b/>
                <w:bCs/>
                <w:color w:val="FFFFFF"/>
                <w:sz w:val="22"/>
                <w:szCs w:val="22"/>
              </w:rPr>
            </w:pPr>
            <w:r w:rsidRPr="00E02824">
              <w:rPr>
                <w:b/>
                <w:bCs/>
                <w:color w:val="FFFFFF"/>
                <w:sz w:val="22"/>
                <w:szCs w:val="22"/>
              </w:rPr>
              <w:t xml:space="preserve"> Susut/Hilang/ Shrinked (KWh) </w:t>
            </w:r>
          </w:p>
        </w:tc>
      </w:tr>
      <w:tr w:rsidR="009F6502" w:rsidRPr="00E02824" w14:paraId="71DBDC1E" w14:textId="77777777" w:rsidTr="009F6502">
        <w:trPr>
          <w:trHeight w:val="236"/>
        </w:trPr>
        <w:tc>
          <w:tcPr>
            <w:tcW w:w="1897" w:type="dxa"/>
            <w:gridSpan w:val="2"/>
            <w:tcBorders>
              <w:top w:val="single" w:sz="4" w:space="0" w:color="FFFFFF"/>
              <w:left w:val="single" w:sz="4" w:space="0" w:color="FFFFFF"/>
              <w:bottom w:val="single" w:sz="4" w:space="0" w:color="FFFFFF"/>
              <w:right w:val="single" w:sz="4" w:space="0" w:color="FFFFFF"/>
            </w:tcBorders>
            <w:shd w:val="clear" w:color="000000" w:fill="002142"/>
            <w:noWrap/>
            <w:vAlign w:val="center"/>
            <w:hideMark/>
          </w:tcPr>
          <w:p w14:paraId="6CF0B94F" w14:textId="77777777" w:rsidR="001942BB" w:rsidRPr="00E02824" w:rsidRDefault="001942BB" w:rsidP="001942BB">
            <w:pPr>
              <w:jc w:val="center"/>
              <w:rPr>
                <w:color w:val="FFFFFF"/>
                <w:sz w:val="22"/>
                <w:szCs w:val="22"/>
              </w:rPr>
            </w:pPr>
            <w:r w:rsidRPr="00E02824">
              <w:rPr>
                <w:color w:val="FFFFFF"/>
                <w:sz w:val="22"/>
                <w:szCs w:val="22"/>
              </w:rPr>
              <w:t xml:space="preserve"> (1) </w:t>
            </w:r>
          </w:p>
        </w:tc>
        <w:tc>
          <w:tcPr>
            <w:tcW w:w="1305" w:type="dxa"/>
            <w:tcBorders>
              <w:top w:val="nil"/>
              <w:left w:val="nil"/>
              <w:bottom w:val="single" w:sz="4" w:space="0" w:color="FFFFFF"/>
              <w:right w:val="single" w:sz="4" w:space="0" w:color="FFFFFF"/>
            </w:tcBorders>
            <w:shd w:val="clear" w:color="000000" w:fill="002142"/>
            <w:noWrap/>
            <w:vAlign w:val="center"/>
            <w:hideMark/>
          </w:tcPr>
          <w:p w14:paraId="6A01F040" w14:textId="77777777" w:rsidR="001942BB" w:rsidRPr="00E02824" w:rsidRDefault="001942BB" w:rsidP="001942BB">
            <w:pPr>
              <w:jc w:val="center"/>
              <w:rPr>
                <w:color w:val="FFFFFF"/>
                <w:sz w:val="22"/>
                <w:szCs w:val="22"/>
              </w:rPr>
            </w:pPr>
            <w:r w:rsidRPr="00E02824">
              <w:rPr>
                <w:color w:val="FFFFFF"/>
                <w:sz w:val="22"/>
                <w:szCs w:val="22"/>
              </w:rPr>
              <w:t xml:space="preserve"> (2) </w:t>
            </w:r>
          </w:p>
        </w:tc>
        <w:tc>
          <w:tcPr>
            <w:tcW w:w="1238" w:type="dxa"/>
            <w:tcBorders>
              <w:top w:val="nil"/>
              <w:left w:val="nil"/>
              <w:bottom w:val="single" w:sz="4" w:space="0" w:color="FFFFFF"/>
              <w:right w:val="single" w:sz="4" w:space="0" w:color="FFFFFF"/>
            </w:tcBorders>
            <w:shd w:val="clear" w:color="000000" w:fill="002142"/>
            <w:noWrap/>
            <w:vAlign w:val="center"/>
            <w:hideMark/>
          </w:tcPr>
          <w:p w14:paraId="676ABE75" w14:textId="77777777" w:rsidR="001942BB" w:rsidRPr="00E02824" w:rsidRDefault="001942BB" w:rsidP="001942BB">
            <w:pPr>
              <w:jc w:val="center"/>
              <w:rPr>
                <w:color w:val="FFFFFF"/>
                <w:sz w:val="22"/>
                <w:szCs w:val="22"/>
              </w:rPr>
            </w:pPr>
            <w:r w:rsidRPr="00E02824">
              <w:rPr>
                <w:color w:val="FFFFFF"/>
                <w:sz w:val="22"/>
                <w:szCs w:val="22"/>
              </w:rPr>
              <w:t xml:space="preserve"> (3) </w:t>
            </w:r>
          </w:p>
        </w:tc>
        <w:tc>
          <w:tcPr>
            <w:tcW w:w="1204" w:type="dxa"/>
            <w:tcBorders>
              <w:top w:val="nil"/>
              <w:left w:val="nil"/>
              <w:bottom w:val="single" w:sz="4" w:space="0" w:color="FFFFFF"/>
              <w:right w:val="single" w:sz="4" w:space="0" w:color="FFFFFF"/>
            </w:tcBorders>
            <w:shd w:val="clear" w:color="000000" w:fill="002142"/>
            <w:noWrap/>
            <w:vAlign w:val="center"/>
            <w:hideMark/>
          </w:tcPr>
          <w:p w14:paraId="05198E56" w14:textId="77777777" w:rsidR="001942BB" w:rsidRPr="00E02824" w:rsidRDefault="001942BB" w:rsidP="001942BB">
            <w:pPr>
              <w:jc w:val="center"/>
              <w:rPr>
                <w:color w:val="FFFFFF"/>
                <w:sz w:val="22"/>
                <w:szCs w:val="22"/>
              </w:rPr>
            </w:pPr>
            <w:r w:rsidRPr="00E02824">
              <w:rPr>
                <w:color w:val="FFFFFF"/>
                <w:sz w:val="22"/>
                <w:szCs w:val="22"/>
              </w:rPr>
              <w:t xml:space="preserve"> (4) </w:t>
            </w:r>
          </w:p>
        </w:tc>
        <w:tc>
          <w:tcPr>
            <w:tcW w:w="1131" w:type="dxa"/>
            <w:tcBorders>
              <w:top w:val="nil"/>
              <w:left w:val="nil"/>
              <w:bottom w:val="single" w:sz="4" w:space="0" w:color="FFFFFF"/>
              <w:right w:val="single" w:sz="4" w:space="0" w:color="FFFFFF"/>
            </w:tcBorders>
            <w:shd w:val="clear" w:color="000000" w:fill="002142"/>
            <w:noWrap/>
            <w:vAlign w:val="center"/>
            <w:hideMark/>
          </w:tcPr>
          <w:p w14:paraId="40762813" w14:textId="77777777" w:rsidR="001942BB" w:rsidRPr="00E02824" w:rsidRDefault="001942BB" w:rsidP="001942BB">
            <w:pPr>
              <w:jc w:val="center"/>
              <w:rPr>
                <w:color w:val="FFFFFF"/>
                <w:sz w:val="22"/>
                <w:szCs w:val="22"/>
              </w:rPr>
            </w:pPr>
            <w:r w:rsidRPr="00E02824">
              <w:rPr>
                <w:color w:val="FFFFFF"/>
                <w:sz w:val="22"/>
                <w:szCs w:val="22"/>
              </w:rPr>
              <w:t xml:space="preserve"> (5) </w:t>
            </w:r>
          </w:p>
        </w:tc>
        <w:tc>
          <w:tcPr>
            <w:tcW w:w="1574" w:type="dxa"/>
            <w:tcBorders>
              <w:top w:val="nil"/>
              <w:left w:val="nil"/>
              <w:bottom w:val="single" w:sz="4" w:space="0" w:color="FFFFFF"/>
              <w:right w:val="single" w:sz="4" w:space="0" w:color="FFFFFF"/>
            </w:tcBorders>
            <w:shd w:val="clear" w:color="000000" w:fill="002142"/>
            <w:noWrap/>
            <w:vAlign w:val="center"/>
            <w:hideMark/>
          </w:tcPr>
          <w:p w14:paraId="0FEC2889" w14:textId="77777777" w:rsidR="001942BB" w:rsidRPr="00E02824" w:rsidRDefault="001942BB" w:rsidP="001942BB">
            <w:pPr>
              <w:jc w:val="center"/>
              <w:rPr>
                <w:color w:val="FFFFFF"/>
                <w:sz w:val="22"/>
                <w:szCs w:val="22"/>
              </w:rPr>
            </w:pPr>
            <w:r w:rsidRPr="00E02824">
              <w:rPr>
                <w:color w:val="FFFFFF"/>
                <w:sz w:val="22"/>
                <w:szCs w:val="22"/>
              </w:rPr>
              <w:t xml:space="preserve"> (6) </w:t>
            </w:r>
          </w:p>
        </w:tc>
      </w:tr>
      <w:tr w:rsidR="009F6502" w:rsidRPr="00E02824" w14:paraId="06883C3D" w14:textId="77777777" w:rsidTr="009F6502">
        <w:trPr>
          <w:trHeight w:val="176"/>
        </w:trPr>
        <w:tc>
          <w:tcPr>
            <w:tcW w:w="1642" w:type="dxa"/>
            <w:tcBorders>
              <w:top w:val="nil"/>
              <w:left w:val="single" w:sz="4" w:space="0" w:color="FFFFFF"/>
              <w:bottom w:val="single" w:sz="4" w:space="0" w:color="FFFFFF"/>
              <w:right w:val="single" w:sz="4" w:space="0" w:color="FFFFFF"/>
            </w:tcBorders>
            <w:shd w:val="clear" w:color="000000" w:fill="EEEEEE"/>
            <w:noWrap/>
            <w:vAlign w:val="center"/>
            <w:hideMark/>
          </w:tcPr>
          <w:p w14:paraId="1A986EA0" w14:textId="77777777" w:rsidR="001942BB" w:rsidRPr="00E02824" w:rsidRDefault="001942BB" w:rsidP="001942BB">
            <w:pPr>
              <w:rPr>
                <w:b/>
                <w:bCs/>
                <w:color w:val="000000"/>
                <w:sz w:val="22"/>
                <w:szCs w:val="22"/>
              </w:rPr>
            </w:pPr>
            <w:r w:rsidRPr="00E02824">
              <w:rPr>
                <w:b/>
                <w:bCs/>
                <w:color w:val="000000"/>
                <w:sz w:val="22"/>
                <w:szCs w:val="22"/>
              </w:rPr>
              <w:t>Boyolali</w:t>
            </w:r>
          </w:p>
        </w:tc>
        <w:tc>
          <w:tcPr>
            <w:tcW w:w="255" w:type="dxa"/>
            <w:tcBorders>
              <w:top w:val="nil"/>
              <w:left w:val="nil"/>
              <w:bottom w:val="single" w:sz="4" w:space="0" w:color="FFFFFF"/>
              <w:right w:val="single" w:sz="4" w:space="0" w:color="FFFFFF"/>
            </w:tcBorders>
            <w:shd w:val="clear" w:color="000000" w:fill="EEEEEE"/>
            <w:noWrap/>
            <w:vAlign w:val="center"/>
            <w:hideMark/>
          </w:tcPr>
          <w:p w14:paraId="64D8B030" w14:textId="77777777" w:rsidR="001942BB" w:rsidRPr="00E02824" w:rsidRDefault="001942BB" w:rsidP="001942BB">
            <w:pPr>
              <w:rPr>
                <w:b/>
                <w:bCs/>
                <w:color w:val="000000"/>
                <w:sz w:val="22"/>
                <w:szCs w:val="22"/>
              </w:rPr>
            </w:pPr>
            <w:r w:rsidRPr="00E02824">
              <w:rPr>
                <w:b/>
                <w:bCs/>
                <w:color w:val="000000"/>
                <w:sz w:val="22"/>
                <w:szCs w:val="22"/>
              </w:rPr>
              <w:t> </w:t>
            </w:r>
          </w:p>
        </w:tc>
        <w:tc>
          <w:tcPr>
            <w:tcW w:w="1305" w:type="dxa"/>
            <w:tcBorders>
              <w:top w:val="nil"/>
              <w:left w:val="nil"/>
              <w:bottom w:val="single" w:sz="4" w:space="0" w:color="FFFFFF"/>
              <w:right w:val="single" w:sz="4" w:space="0" w:color="FFFFFF"/>
            </w:tcBorders>
            <w:shd w:val="clear" w:color="auto" w:fill="auto"/>
            <w:noWrap/>
            <w:vAlign w:val="center"/>
            <w:hideMark/>
          </w:tcPr>
          <w:p w14:paraId="67EC06E3" w14:textId="77777777" w:rsidR="001942BB" w:rsidRPr="00E02824" w:rsidRDefault="001942BB" w:rsidP="001942BB">
            <w:pPr>
              <w:jc w:val="center"/>
              <w:rPr>
                <w:b/>
                <w:bCs/>
                <w:color w:val="000000"/>
                <w:sz w:val="22"/>
                <w:szCs w:val="22"/>
              </w:rPr>
            </w:pPr>
            <w:r w:rsidRPr="00E02824">
              <w:rPr>
                <w:b/>
                <w:bCs/>
                <w:color w:val="000000"/>
                <w:sz w:val="22"/>
                <w:szCs w:val="22"/>
              </w:rPr>
              <w:t xml:space="preserve">     180 </w:t>
            </w:r>
          </w:p>
        </w:tc>
        <w:tc>
          <w:tcPr>
            <w:tcW w:w="1238" w:type="dxa"/>
            <w:tcBorders>
              <w:top w:val="nil"/>
              <w:left w:val="nil"/>
              <w:bottom w:val="single" w:sz="4" w:space="0" w:color="FFFFFF"/>
              <w:right w:val="single" w:sz="4" w:space="0" w:color="FFFFFF"/>
            </w:tcBorders>
            <w:shd w:val="clear" w:color="auto" w:fill="auto"/>
            <w:noWrap/>
            <w:vAlign w:val="center"/>
            <w:hideMark/>
          </w:tcPr>
          <w:p w14:paraId="64D1306B" w14:textId="77777777" w:rsidR="001942BB" w:rsidRPr="00E02824" w:rsidRDefault="001942BB" w:rsidP="001942BB">
            <w:pPr>
              <w:jc w:val="center"/>
              <w:rPr>
                <w:b/>
                <w:bCs/>
                <w:color w:val="000000"/>
                <w:sz w:val="22"/>
                <w:szCs w:val="22"/>
              </w:rPr>
            </w:pPr>
            <w:r w:rsidRPr="00E02824">
              <w:rPr>
                <w:b/>
                <w:bCs/>
                <w:color w:val="000000"/>
                <w:sz w:val="22"/>
                <w:szCs w:val="22"/>
              </w:rPr>
              <w:t xml:space="preserve"> 54 110 996 </w:t>
            </w:r>
          </w:p>
        </w:tc>
        <w:tc>
          <w:tcPr>
            <w:tcW w:w="1204" w:type="dxa"/>
            <w:tcBorders>
              <w:top w:val="nil"/>
              <w:left w:val="nil"/>
              <w:bottom w:val="single" w:sz="4" w:space="0" w:color="FFFFFF"/>
              <w:right w:val="single" w:sz="4" w:space="0" w:color="FFFFFF"/>
            </w:tcBorders>
            <w:shd w:val="clear" w:color="auto" w:fill="auto"/>
            <w:noWrap/>
            <w:vAlign w:val="center"/>
            <w:hideMark/>
          </w:tcPr>
          <w:p w14:paraId="483B5FAC" w14:textId="77777777" w:rsidR="001942BB" w:rsidRPr="00E02824" w:rsidRDefault="001942BB" w:rsidP="001942BB">
            <w:pPr>
              <w:jc w:val="center"/>
              <w:rPr>
                <w:b/>
                <w:bCs/>
                <w:color w:val="000000"/>
                <w:sz w:val="22"/>
                <w:szCs w:val="22"/>
              </w:rPr>
            </w:pPr>
            <w:r w:rsidRPr="00E02824">
              <w:rPr>
                <w:b/>
                <w:bCs/>
                <w:color w:val="000000"/>
                <w:sz w:val="22"/>
                <w:szCs w:val="22"/>
              </w:rPr>
              <w:t xml:space="preserve"> 52 481 779 </w:t>
            </w:r>
          </w:p>
        </w:tc>
        <w:tc>
          <w:tcPr>
            <w:tcW w:w="1131" w:type="dxa"/>
            <w:tcBorders>
              <w:top w:val="nil"/>
              <w:left w:val="nil"/>
              <w:bottom w:val="single" w:sz="4" w:space="0" w:color="FFFFFF"/>
              <w:right w:val="single" w:sz="4" w:space="0" w:color="FFFFFF"/>
            </w:tcBorders>
            <w:shd w:val="clear" w:color="auto" w:fill="auto"/>
            <w:noWrap/>
            <w:vAlign w:val="center"/>
            <w:hideMark/>
          </w:tcPr>
          <w:p w14:paraId="28D22B6B" w14:textId="77777777" w:rsidR="001942BB" w:rsidRPr="00E02824" w:rsidRDefault="001942BB" w:rsidP="001942BB">
            <w:pPr>
              <w:jc w:val="center"/>
              <w:rPr>
                <w:b/>
                <w:bCs/>
                <w:color w:val="000000"/>
                <w:sz w:val="22"/>
                <w:szCs w:val="22"/>
              </w:rPr>
            </w:pPr>
            <w:r w:rsidRPr="00E02824">
              <w:rPr>
                <w:b/>
                <w:bCs/>
                <w:color w:val="000000"/>
                <w:sz w:val="22"/>
                <w:szCs w:val="22"/>
              </w:rPr>
              <w:t xml:space="preserve"> 40 586 </w:t>
            </w:r>
          </w:p>
        </w:tc>
        <w:tc>
          <w:tcPr>
            <w:tcW w:w="1574" w:type="dxa"/>
            <w:tcBorders>
              <w:top w:val="nil"/>
              <w:left w:val="nil"/>
              <w:bottom w:val="single" w:sz="4" w:space="0" w:color="FFFFFF"/>
              <w:right w:val="single" w:sz="4" w:space="0" w:color="FFFFFF"/>
            </w:tcBorders>
            <w:shd w:val="clear" w:color="auto" w:fill="auto"/>
            <w:noWrap/>
            <w:vAlign w:val="center"/>
            <w:hideMark/>
          </w:tcPr>
          <w:p w14:paraId="21D86ADC" w14:textId="77777777" w:rsidR="001942BB" w:rsidRPr="00E02824" w:rsidRDefault="001942BB" w:rsidP="001942BB">
            <w:pPr>
              <w:jc w:val="center"/>
              <w:rPr>
                <w:b/>
                <w:bCs/>
                <w:color w:val="000000"/>
                <w:sz w:val="22"/>
                <w:szCs w:val="22"/>
              </w:rPr>
            </w:pPr>
            <w:r w:rsidRPr="00E02824">
              <w:rPr>
                <w:b/>
                <w:bCs/>
                <w:color w:val="000000"/>
                <w:sz w:val="22"/>
                <w:szCs w:val="22"/>
              </w:rPr>
              <w:t xml:space="preserve"> 1 588 611 </w:t>
            </w:r>
          </w:p>
        </w:tc>
      </w:tr>
    </w:tbl>
    <w:p w14:paraId="06582EDF" w14:textId="77777777" w:rsidR="001942BB" w:rsidRPr="00E02824" w:rsidRDefault="001942BB" w:rsidP="00B4124F">
      <w:pPr>
        <w:spacing w:line="360" w:lineRule="auto"/>
        <w:ind w:right="-7"/>
        <w:jc w:val="both"/>
        <w:rPr>
          <w:sz w:val="24"/>
          <w:szCs w:val="24"/>
        </w:rPr>
      </w:pPr>
    </w:p>
    <w:p w14:paraId="1155F6B4" w14:textId="60F796CC" w:rsidR="00B4124F" w:rsidRPr="00E02824" w:rsidRDefault="00F37373" w:rsidP="00B63BC4">
      <w:pPr>
        <w:spacing w:line="360" w:lineRule="auto"/>
        <w:ind w:right="-7"/>
        <w:jc w:val="both"/>
        <w:rPr>
          <w:sz w:val="24"/>
          <w:szCs w:val="24"/>
        </w:rPr>
      </w:pPr>
      <w:r w:rsidRPr="00E02824">
        <w:rPr>
          <w:spacing w:val="2"/>
          <w:sz w:val="24"/>
          <w:szCs w:val="24"/>
        </w:rPr>
        <w:t>Selain itu, berada disekitar garis khatulistiwa memberikan keuntungan tersendiri bagi Indonesia yaitu intensitas cahaya matahari yang tinggi sehingga dapat dimanfaatkan sebagai Pembangkit Listrik Tenaga Surya (</w:t>
      </w:r>
      <w:proofErr w:type="gramStart"/>
      <w:r w:rsidRPr="00E02824">
        <w:rPr>
          <w:spacing w:val="2"/>
          <w:sz w:val="24"/>
          <w:szCs w:val="24"/>
        </w:rPr>
        <w:t>PLTS)  (</w:t>
      </w:r>
      <w:proofErr w:type="gramEnd"/>
      <w:r w:rsidRPr="00E02824">
        <w:rPr>
          <w:spacing w:val="2"/>
          <w:sz w:val="24"/>
          <w:szCs w:val="24"/>
        </w:rPr>
        <w:t xml:space="preserve">Bachtiar, 2006). </w:t>
      </w:r>
      <w:r w:rsidR="00B63BC4" w:rsidRPr="00E02824">
        <w:rPr>
          <w:sz w:val="24"/>
          <w:szCs w:val="24"/>
        </w:rPr>
        <w:t xml:space="preserve">Oleh karena itu, diperlukan solusi dalam mengatasi masalah pemenuhan listrik di Boyolali menggunakan sumber Energi Baru dan Terbarukan yang relatif aman terhadap lingkungan </w:t>
      </w:r>
      <w:r w:rsidR="00161A4B" w:rsidRPr="00E02824">
        <w:rPr>
          <w:sz w:val="24"/>
          <w:szCs w:val="24"/>
        </w:rPr>
        <w:t xml:space="preserve">dan banyak dijumpai di wilayah sekitar. </w:t>
      </w:r>
      <w:r w:rsidR="00B63BC4" w:rsidRPr="00E02824">
        <w:rPr>
          <w:sz w:val="24"/>
          <w:szCs w:val="24"/>
        </w:rPr>
        <w:t>Untuk mengetahui desain sistem pembangkit listrik dari suatu wilayah sesuai potensi alamnya</w:t>
      </w:r>
      <w:r w:rsidR="00161A4B" w:rsidRPr="00E02824">
        <w:rPr>
          <w:sz w:val="24"/>
          <w:szCs w:val="24"/>
        </w:rPr>
        <w:t xml:space="preserve"> </w:t>
      </w:r>
      <w:r w:rsidR="00B63BC4" w:rsidRPr="00E02824">
        <w:rPr>
          <w:sz w:val="24"/>
          <w:szCs w:val="24"/>
        </w:rPr>
        <w:t>dapat digunakan software HOMER. HOMER dianggap mudah dijalankan, mampu menstimulasi dan</w:t>
      </w:r>
      <w:r w:rsidR="00161A4B" w:rsidRPr="00E02824">
        <w:rPr>
          <w:sz w:val="24"/>
          <w:szCs w:val="24"/>
        </w:rPr>
        <w:t xml:space="preserve"> </w:t>
      </w:r>
      <w:r w:rsidR="00B63BC4" w:rsidRPr="00E02824">
        <w:rPr>
          <w:sz w:val="24"/>
          <w:szCs w:val="24"/>
        </w:rPr>
        <w:t>mengoptimasi setiap komponen sistem pembangkit listrik secara otomatis dan dapat digunakan</w:t>
      </w:r>
      <w:r w:rsidR="00161A4B" w:rsidRPr="00E02824">
        <w:rPr>
          <w:sz w:val="24"/>
          <w:szCs w:val="24"/>
        </w:rPr>
        <w:t xml:space="preserve"> </w:t>
      </w:r>
      <w:r w:rsidR="00B63BC4" w:rsidRPr="00E02824">
        <w:rPr>
          <w:sz w:val="24"/>
          <w:szCs w:val="24"/>
        </w:rPr>
        <w:t>sebagai analisis sensitivitas untuk menentukan biaya pembangkitan yang dinilai paling ekonomis</w:t>
      </w:r>
      <w:r w:rsidR="00161A4B" w:rsidRPr="00E02824">
        <w:rPr>
          <w:sz w:val="24"/>
          <w:szCs w:val="24"/>
        </w:rPr>
        <w:t xml:space="preserve"> </w:t>
      </w:r>
      <w:r w:rsidR="00B63BC4" w:rsidRPr="00E02824">
        <w:rPr>
          <w:sz w:val="24"/>
          <w:szCs w:val="24"/>
        </w:rPr>
        <w:t>(NPC) dan relatif akurat</w:t>
      </w:r>
      <w:r w:rsidR="00161A4B" w:rsidRPr="00E02824">
        <w:rPr>
          <w:sz w:val="24"/>
          <w:szCs w:val="24"/>
        </w:rPr>
        <w:t>.</w:t>
      </w:r>
    </w:p>
    <w:p w14:paraId="01485442" w14:textId="37BBBAED" w:rsidR="006749B1" w:rsidRPr="00E02824" w:rsidRDefault="006749B1" w:rsidP="00B63BC4">
      <w:pPr>
        <w:spacing w:line="360" w:lineRule="auto"/>
        <w:ind w:right="-7"/>
        <w:jc w:val="both"/>
        <w:rPr>
          <w:sz w:val="24"/>
          <w:szCs w:val="24"/>
        </w:rPr>
      </w:pPr>
      <w:r w:rsidRPr="00E02824">
        <w:rPr>
          <w:sz w:val="24"/>
          <w:szCs w:val="24"/>
        </w:rPr>
        <w:t>Tabel 2. Data pada Weather</w:t>
      </w:r>
      <w:r w:rsidR="000323FB" w:rsidRPr="00E02824">
        <w:rPr>
          <w:sz w:val="24"/>
          <w:szCs w:val="24"/>
        </w:rPr>
        <w:t xml:space="preserve"> </w:t>
      </w:r>
      <w:r w:rsidRPr="00E02824">
        <w:rPr>
          <w:sz w:val="24"/>
          <w:szCs w:val="24"/>
        </w:rPr>
        <w:t>Base menunjukkan potensi Boyolali dalam pengembangan PLTS dalam mendukung sektor energi, ekonomi, pendidikan dan Lingkungan.</w:t>
      </w:r>
    </w:p>
    <w:p w14:paraId="6CD8DDCF" w14:textId="3A92F872" w:rsidR="006749B1" w:rsidRPr="00E02824" w:rsidRDefault="006749B1" w:rsidP="00B63BC4">
      <w:pPr>
        <w:spacing w:line="360" w:lineRule="auto"/>
        <w:ind w:right="-7"/>
        <w:jc w:val="both"/>
        <w:rPr>
          <w:sz w:val="24"/>
          <w:szCs w:val="24"/>
        </w:rPr>
      </w:pPr>
      <w:r w:rsidRPr="00E02824">
        <w:rPr>
          <w:noProof/>
        </w:rPr>
        <w:lastRenderedPageBreak/>
        <w:drawing>
          <wp:inline distT="0" distB="0" distL="0" distR="0" wp14:anchorId="3351FF50" wp14:editId="72344D6C">
            <wp:extent cx="5768340" cy="1405890"/>
            <wp:effectExtent l="0" t="0" r="381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8340" cy="1405890"/>
                    </a:xfrm>
                    <a:prstGeom prst="rect">
                      <a:avLst/>
                    </a:prstGeom>
                  </pic:spPr>
                </pic:pic>
              </a:graphicData>
            </a:graphic>
          </wp:inline>
        </w:drawing>
      </w:r>
    </w:p>
    <w:p w14:paraId="59C26F1B" w14:textId="6A268CDB" w:rsidR="003956EC" w:rsidRPr="00E02824" w:rsidRDefault="000323FB" w:rsidP="00B63BC4">
      <w:pPr>
        <w:spacing w:line="360" w:lineRule="auto"/>
        <w:ind w:right="-7"/>
        <w:jc w:val="both"/>
        <w:rPr>
          <w:sz w:val="24"/>
          <w:szCs w:val="24"/>
        </w:rPr>
      </w:pPr>
      <w:r w:rsidRPr="00E02824">
        <w:rPr>
          <w:sz w:val="24"/>
          <w:szCs w:val="24"/>
        </w:rPr>
        <w:t>(</w:t>
      </w:r>
      <w:proofErr w:type="gramStart"/>
      <w:r w:rsidR="00CC2018" w:rsidRPr="00E02824">
        <w:rPr>
          <w:sz w:val="24"/>
          <w:szCs w:val="24"/>
        </w:rPr>
        <w:t>Sumber :</w:t>
      </w:r>
      <w:proofErr w:type="gramEnd"/>
      <w:r w:rsidR="00CC2018" w:rsidRPr="00E02824">
        <w:rPr>
          <w:sz w:val="24"/>
          <w:szCs w:val="24"/>
        </w:rPr>
        <w:t xml:space="preserve"> Weather Base, 2022</w:t>
      </w:r>
      <w:r w:rsidRPr="00E02824">
        <w:rPr>
          <w:sz w:val="24"/>
          <w:szCs w:val="24"/>
        </w:rPr>
        <w:t>)</w:t>
      </w:r>
    </w:p>
    <w:p w14:paraId="63F69EEC" w14:textId="77777777" w:rsidR="00397CC8" w:rsidRPr="00E02824" w:rsidRDefault="00397CC8" w:rsidP="00B63BC4">
      <w:pPr>
        <w:spacing w:line="360" w:lineRule="auto"/>
        <w:ind w:right="-7"/>
        <w:jc w:val="both"/>
        <w:rPr>
          <w:sz w:val="24"/>
          <w:szCs w:val="24"/>
        </w:rPr>
      </w:pPr>
    </w:p>
    <w:p w14:paraId="4AD73379" w14:textId="77777777" w:rsidR="003956EC" w:rsidRPr="00E02824" w:rsidRDefault="00F2139E" w:rsidP="00F2139E">
      <w:pPr>
        <w:spacing w:line="360" w:lineRule="auto"/>
        <w:ind w:right="-7"/>
        <w:jc w:val="both"/>
        <w:rPr>
          <w:sz w:val="24"/>
          <w:szCs w:val="24"/>
        </w:rPr>
      </w:pPr>
      <w:r w:rsidRPr="00E02824">
        <w:rPr>
          <w:sz w:val="24"/>
          <w:szCs w:val="24"/>
        </w:rPr>
        <w:t xml:space="preserve">Sesuai kesepakatan pada Paris Agreement, proyeksi pemenuhan energi di masa depan akan berpusat terhadap energi baru dan terbarukan dengan teknologi ramah lingkungan sebagai upaya mencapai Net Zero Emission (NZE) pada 2060. Dengan transisi energi </w:t>
      </w:r>
      <w:r w:rsidR="008D431E" w:rsidRPr="00E02824">
        <w:rPr>
          <w:sz w:val="24"/>
          <w:szCs w:val="24"/>
        </w:rPr>
        <w:t>diharapkan</w:t>
      </w:r>
      <w:r w:rsidRPr="00E02824">
        <w:rPr>
          <w:sz w:val="24"/>
          <w:szCs w:val="24"/>
        </w:rPr>
        <w:t xml:space="preserve"> pengembangan pembangkit listrik EBT semakin banyak di Indonesia sehingga tercapai 4A+1S di kalangan masyarakat. </w:t>
      </w:r>
      <w:proofErr w:type="gramStart"/>
      <w:r w:rsidRPr="00E02824">
        <w:rPr>
          <w:sz w:val="24"/>
          <w:szCs w:val="24"/>
        </w:rPr>
        <w:t>Definisi  energi</w:t>
      </w:r>
      <w:proofErr w:type="gramEnd"/>
      <w:r w:rsidRPr="00E02824">
        <w:rPr>
          <w:sz w:val="24"/>
          <w:szCs w:val="24"/>
        </w:rPr>
        <w:t xml:space="preserve"> terbarukan berdasarkan </w:t>
      </w:r>
      <w:r w:rsidR="008D431E" w:rsidRPr="00E02824">
        <w:rPr>
          <w:sz w:val="24"/>
          <w:szCs w:val="24"/>
        </w:rPr>
        <w:t>U</w:t>
      </w:r>
      <w:r w:rsidRPr="00E02824">
        <w:rPr>
          <w:sz w:val="24"/>
          <w:szCs w:val="24"/>
        </w:rPr>
        <w:t>ndang-</w:t>
      </w:r>
      <w:r w:rsidR="008D431E" w:rsidRPr="00E02824">
        <w:rPr>
          <w:sz w:val="24"/>
          <w:szCs w:val="24"/>
        </w:rPr>
        <w:t>U</w:t>
      </w:r>
      <w:r w:rsidRPr="00E02824">
        <w:rPr>
          <w:sz w:val="24"/>
          <w:szCs w:val="24"/>
        </w:rPr>
        <w:t xml:space="preserve">ndang </w:t>
      </w:r>
      <w:r w:rsidR="008D431E" w:rsidRPr="00E02824">
        <w:rPr>
          <w:sz w:val="24"/>
          <w:szCs w:val="24"/>
        </w:rPr>
        <w:t>N</w:t>
      </w:r>
      <w:r w:rsidRPr="00E02824">
        <w:rPr>
          <w:sz w:val="24"/>
          <w:szCs w:val="24"/>
        </w:rPr>
        <w:t xml:space="preserve">o 30 </w:t>
      </w:r>
      <w:r w:rsidR="008D431E" w:rsidRPr="00E02824">
        <w:rPr>
          <w:sz w:val="24"/>
          <w:szCs w:val="24"/>
        </w:rPr>
        <w:t>T</w:t>
      </w:r>
      <w:r w:rsidRPr="00E02824">
        <w:rPr>
          <w:sz w:val="24"/>
          <w:szCs w:val="24"/>
        </w:rPr>
        <w:t xml:space="preserve">ahun 2007 adalah segala energi yang berasal dari sumber daya energi berkelanjutan jika dikelola dengan baik seperti panas bumi, angin, biomass, sinar matahari, air, gelombang laut dll. </w:t>
      </w:r>
    </w:p>
    <w:p w14:paraId="41018A20" w14:textId="77777777" w:rsidR="003956EC" w:rsidRPr="00E02824" w:rsidRDefault="003956EC" w:rsidP="00F2139E">
      <w:pPr>
        <w:spacing w:line="360" w:lineRule="auto"/>
        <w:ind w:right="-7"/>
        <w:jc w:val="both"/>
        <w:rPr>
          <w:sz w:val="24"/>
          <w:szCs w:val="24"/>
        </w:rPr>
      </w:pPr>
    </w:p>
    <w:p w14:paraId="103C290A" w14:textId="65960D81" w:rsidR="00D30A8C" w:rsidRPr="00E02824" w:rsidRDefault="00F3214A" w:rsidP="00F2139E">
      <w:pPr>
        <w:spacing w:line="360" w:lineRule="auto"/>
        <w:ind w:right="-7"/>
        <w:jc w:val="both"/>
        <w:rPr>
          <w:sz w:val="24"/>
          <w:szCs w:val="24"/>
        </w:rPr>
      </w:pPr>
      <w:r w:rsidRPr="00E02824">
        <w:rPr>
          <w:b/>
          <w:bCs/>
          <w:sz w:val="24"/>
          <w:szCs w:val="24"/>
        </w:rPr>
        <w:t>MAKSUD DAN</w:t>
      </w:r>
      <w:r w:rsidRPr="00E02824">
        <w:rPr>
          <w:sz w:val="24"/>
          <w:szCs w:val="24"/>
        </w:rPr>
        <w:t xml:space="preserve"> </w:t>
      </w:r>
      <w:r w:rsidRPr="00E02824">
        <w:rPr>
          <w:b/>
          <w:sz w:val="24"/>
          <w:szCs w:val="24"/>
        </w:rPr>
        <w:t>T</w:t>
      </w:r>
      <w:r w:rsidRPr="00E02824">
        <w:rPr>
          <w:b/>
          <w:spacing w:val="1"/>
          <w:sz w:val="24"/>
          <w:szCs w:val="24"/>
        </w:rPr>
        <w:t>U</w:t>
      </w:r>
      <w:r w:rsidRPr="00E02824">
        <w:rPr>
          <w:b/>
          <w:spacing w:val="-1"/>
          <w:sz w:val="24"/>
          <w:szCs w:val="24"/>
        </w:rPr>
        <w:t>J</w:t>
      </w:r>
      <w:r w:rsidRPr="00E02824">
        <w:rPr>
          <w:b/>
          <w:spacing w:val="1"/>
          <w:sz w:val="24"/>
          <w:szCs w:val="24"/>
        </w:rPr>
        <w:t>U</w:t>
      </w:r>
      <w:r w:rsidRPr="00E02824">
        <w:rPr>
          <w:b/>
          <w:sz w:val="24"/>
          <w:szCs w:val="24"/>
        </w:rPr>
        <w:t>AN</w:t>
      </w:r>
      <w:r w:rsidRPr="00E02824">
        <w:rPr>
          <w:b/>
          <w:spacing w:val="1"/>
          <w:sz w:val="24"/>
          <w:szCs w:val="24"/>
        </w:rPr>
        <w:t xml:space="preserve"> </w:t>
      </w:r>
      <w:r w:rsidRPr="00E02824">
        <w:rPr>
          <w:b/>
          <w:spacing w:val="-3"/>
          <w:sz w:val="24"/>
          <w:szCs w:val="24"/>
        </w:rPr>
        <w:t>P</w:t>
      </w:r>
      <w:r w:rsidRPr="00E02824">
        <w:rPr>
          <w:b/>
          <w:spacing w:val="-1"/>
          <w:sz w:val="24"/>
          <w:szCs w:val="24"/>
        </w:rPr>
        <w:t>E</w:t>
      </w:r>
      <w:r w:rsidRPr="00E02824">
        <w:rPr>
          <w:b/>
          <w:spacing w:val="1"/>
          <w:sz w:val="24"/>
          <w:szCs w:val="24"/>
        </w:rPr>
        <w:t>NU</w:t>
      </w:r>
      <w:r w:rsidRPr="00E02824">
        <w:rPr>
          <w:b/>
          <w:sz w:val="24"/>
          <w:szCs w:val="24"/>
        </w:rPr>
        <w:t>LISAN</w:t>
      </w:r>
    </w:p>
    <w:p w14:paraId="3A67FD22" w14:textId="661FBC77" w:rsidR="00D30A8C" w:rsidRPr="00E02824" w:rsidRDefault="009F228B" w:rsidP="00E864D0">
      <w:pPr>
        <w:spacing w:line="360" w:lineRule="auto"/>
        <w:ind w:right="-7"/>
        <w:jc w:val="both"/>
        <w:rPr>
          <w:sz w:val="24"/>
          <w:szCs w:val="24"/>
        </w:rPr>
      </w:pPr>
      <w:r w:rsidRPr="00E02824">
        <w:rPr>
          <w:sz w:val="24"/>
          <w:szCs w:val="24"/>
        </w:rPr>
        <w:t xml:space="preserve">Maksud dan </w:t>
      </w:r>
      <w:r w:rsidR="006344B3" w:rsidRPr="00E02824">
        <w:rPr>
          <w:sz w:val="24"/>
          <w:szCs w:val="24"/>
        </w:rPr>
        <w:t>Tuju</w:t>
      </w:r>
      <w:r w:rsidR="006344B3" w:rsidRPr="00E02824">
        <w:rPr>
          <w:spacing w:val="-1"/>
          <w:sz w:val="24"/>
          <w:szCs w:val="24"/>
        </w:rPr>
        <w:t>a</w:t>
      </w:r>
      <w:r w:rsidR="006344B3" w:rsidRPr="00E02824">
        <w:rPr>
          <w:sz w:val="24"/>
          <w:szCs w:val="24"/>
        </w:rPr>
        <w:t>n</w:t>
      </w:r>
      <w:r w:rsidR="006344B3" w:rsidRPr="00E02824">
        <w:rPr>
          <w:spacing w:val="2"/>
          <w:sz w:val="24"/>
          <w:szCs w:val="24"/>
        </w:rPr>
        <w:t xml:space="preserve"> </w:t>
      </w:r>
      <w:r w:rsidR="006344B3" w:rsidRPr="00E02824">
        <w:rPr>
          <w:spacing w:val="-5"/>
          <w:sz w:val="24"/>
          <w:szCs w:val="24"/>
        </w:rPr>
        <w:t>y</w:t>
      </w:r>
      <w:r w:rsidR="006344B3" w:rsidRPr="00E02824">
        <w:rPr>
          <w:spacing w:val="1"/>
          <w:sz w:val="24"/>
          <w:szCs w:val="24"/>
        </w:rPr>
        <w:t>a</w:t>
      </w:r>
      <w:r w:rsidR="006344B3" w:rsidRPr="00E02824">
        <w:rPr>
          <w:spacing w:val="2"/>
          <w:sz w:val="24"/>
          <w:szCs w:val="24"/>
        </w:rPr>
        <w:t>n</w:t>
      </w:r>
      <w:r w:rsidR="006344B3" w:rsidRPr="00E02824">
        <w:rPr>
          <w:sz w:val="24"/>
          <w:szCs w:val="24"/>
        </w:rPr>
        <w:t>g</w:t>
      </w:r>
      <w:r w:rsidR="006344B3" w:rsidRPr="00E02824">
        <w:rPr>
          <w:spacing w:val="-2"/>
          <w:sz w:val="24"/>
          <w:szCs w:val="24"/>
        </w:rPr>
        <w:t xml:space="preserve"> </w:t>
      </w:r>
      <w:r w:rsidR="006344B3" w:rsidRPr="00E02824">
        <w:rPr>
          <w:sz w:val="24"/>
          <w:szCs w:val="24"/>
        </w:rPr>
        <w:t>in</w:t>
      </w:r>
      <w:r w:rsidR="006344B3" w:rsidRPr="00E02824">
        <w:rPr>
          <w:spacing w:val="-2"/>
          <w:sz w:val="24"/>
          <w:szCs w:val="24"/>
        </w:rPr>
        <w:t>g</w:t>
      </w:r>
      <w:r w:rsidR="006344B3" w:rsidRPr="00E02824">
        <w:rPr>
          <w:sz w:val="24"/>
          <w:szCs w:val="24"/>
        </w:rPr>
        <w:t>in di</w:t>
      </w:r>
      <w:r w:rsidR="006344B3" w:rsidRPr="00E02824">
        <w:rPr>
          <w:spacing w:val="1"/>
          <w:sz w:val="24"/>
          <w:szCs w:val="24"/>
        </w:rPr>
        <w:t>c</w:t>
      </w:r>
      <w:r w:rsidR="006344B3" w:rsidRPr="00E02824">
        <w:rPr>
          <w:spacing w:val="-1"/>
          <w:sz w:val="24"/>
          <w:szCs w:val="24"/>
        </w:rPr>
        <w:t>a</w:t>
      </w:r>
      <w:r w:rsidR="006344B3" w:rsidRPr="00E02824">
        <w:rPr>
          <w:sz w:val="24"/>
          <w:szCs w:val="24"/>
        </w:rPr>
        <w:t>p</w:t>
      </w:r>
      <w:r w:rsidR="006344B3" w:rsidRPr="00E02824">
        <w:rPr>
          <w:spacing w:val="1"/>
          <w:sz w:val="24"/>
          <w:szCs w:val="24"/>
        </w:rPr>
        <w:t>a</w:t>
      </w:r>
      <w:r w:rsidR="006344B3" w:rsidRPr="00E02824">
        <w:rPr>
          <w:sz w:val="24"/>
          <w:szCs w:val="24"/>
        </w:rPr>
        <w:t>i p</w:t>
      </w:r>
      <w:r w:rsidR="006344B3" w:rsidRPr="00E02824">
        <w:rPr>
          <w:spacing w:val="-1"/>
          <w:sz w:val="24"/>
          <w:szCs w:val="24"/>
        </w:rPr>
        <w:t>e</w:t>
      </w:r>
      <w:r w:rsidR="006344B3" w:rsidRPr="00E02824">
        <w:rPr>
          <w:sz w:val="24"/>
          <w:szCs w:val="24"/>
        </w:rPr>
        <w:t>nulis d</w:t>
      </w:r>
      <w:r w:rsidR="006344B3" w:rsidRPr="00E02824">
        <w:rPr>
          <w:spacing w:val="-1"/>
          <w:sz w:val="24"/>
          <w:szCs w:val="24"/>
        </w:rPr>
        <w:t>a</w:t>
      </w:r>
      <w:r w:rsidR="006344B3" w:rsidRPr="00E02824">
        <w:rPr>
          <w:sz w:val="24"/>
          <w:szCs w:val="24"/>
        </w:rPr>
        <w:t>l</w:t>
      </w:r>
      <w:r w:rsidR="006344B3" w:rsidRPr="00E02824">
        <w:rPr>
          <w:spacing w:val="-1"/>
          <w:sz w:val="24"/>
          <w:szCs w:val="24"/>
        </w:rPr>
        <w:t>a</w:t>
      </w:r>
      <w:r w:rsidR="006344B3" w:rsidRPr="00E02824">
        <w:rPr>
          <w:sz w:val="24"/>
          <w:szCs w:val="24"/>
        </w:rPr>
        <w:t>m k</w:t>
      </w:r>
      <w:r w:rsidR="006344B3" w:rsidRPr="00E02824">
        <w:rPr>
          <w:spacing w:val="-1"/>
          <w:sz w:val="24"/>
          <w:szCs w:val="24"/>
        </w:rPr>
        <w:t>a</w:t>
      </w:r>
      <w:r w:rsidR="006344B3" w:rsidRPr="00E02824">
        <w:rPr>
          <w:spacing w:val="4"/>
          <w:sz w:val="24"/>
          <w:szCs w:val="24"/>
        </w:rPr>
        <w:t>r</w:t>
      </w:r>
      <w:r w:rsidR="006344B3" w:rsidRPr="00E02824">
        <w:rPr>
          <w:spacing w:val="-5"/>
          <w:sz w:val="24"/>
          <w:szCs w:val="24"/>
        </w:rPr>
        <w:t>y</w:t>
      </w:r>
      <w:r w:rsidR="006344B3" w:rsidRPr="00E02824">
        <w:rPr>
          <w:sz w:val="24"/>
          <w:szCs w:val="24"/>
        </w:rPr>
        <w:t>a</w:t>
      </w:r>
      <w:r w:rsidR="006344B3" w:rsidRPr="00E02824">
        <w:rPr>
          <w:spacing w:val="-1"/>
          <w:sz w:val="24"/>
          <w:szCs w:val="24"/>
        </w:rPr>
        <w:t xml:space="preserve"> </w:t>
      </w:r>
      <w:r w:rsidR="006344B3" w:rsidRPr="00E02824">
        <w:rPr>
          <w:sz w:val="24"/>
          <w:szCs w:val="24"/>
        </w:rPr>
        <w:t xml:space="preserve">tulis ini </w:t>
      </w:r>
      <w:r w:rsidR="00E864D0" w:rsidRPr="00E02824">
        <w:rPr>
          <w:spacing w:val="-1"/>
          <w:sz w:val="24"/>
          <w:szCs w:val="24"/>
        </w:rPr>
        <w:t>antara lain</w:t>
      </w:r>
      <w:r w:rsidR="006344B3" w:rsidRPr="00E02824">
        <w:rPr>
          <w:sz w:val="24"/>
          <w:szCs w:val="24"/>
        </w:rPr>
        <w:t xml:space="preserve"> s</w:t>
      </w:r>
      <w:r w:rsidR="006344B3" w:rsidRPr="00E02824">
        <w:rPr>
          <w:spacing w:val="-1"/>
          <w:sz w:val="24"/>
          <w:szCs w:val="24"/>
        </w:rPr>
        <w:t>e</w:t>
      </w:r>
      <w:r w:rsidR="006344B3" w:rsidRPr="00E02824">
        <w:rPr>
          <w:sz w:val="24"/>
          <w:szCs w:val="24"/>
        </w:rPr>
        <w:t>b</w:t>
      </w:r>
      <w:r w:rsidR="006344B3" w:rsidRPr="00E02824">
        <w:rPr>
          <w:spacing w:val="1"/>
          <w:sz w:val="24"/>
          <w:szCs w:val="24"/>
        </w:rPr>
        <w:t>a</w:t>
      </w:r>
      <w:r w:rsidR="006344B3" w:rsidRPr="00E02824">
        <w:rPr>
          <w:sz w:val="24"/>
          <w:szCs w:val="24"/>
        </w:rPr>
        <w:t>g</w:t>
      </w:r>
      <w:r w:rsidR="006344B3" w:rsidRPr="00E02824">
        <w:rPr>
          <w:spacing w:val="-1"/>
          <w:sz w:val="24"/>
          <w:szCs w:val="24"/>
        </w:rPr>
        <w:t>a</w:t>
      </w:r>
      <w:r w:rsidR="006344B3" w:rsidRPr="00E02824">
        <w:rPr>
          <w:sz w:val="24"/>
          <w:szCs w:val="24"/>
        </w:rPr>
        <w:t>i b</w:t>
      </w:r>
      <w:r w:rsidR="006344B3" w:rsidRPr="00E02824">
        <w:rPr>
          <w:spacing w:val="-1"/>
          <w:sz w:val="24"/>
          <w:szCs w:val="24"/>
        </w:rPr>
        <w:t>er</w:t>
      </w:r>
      <w:r w:rsidR="006344B3" w:rsidRPr="00E02824">
        <w:rPr>
          <w:sz w:val="24"/>
          <w:szCs w:val="24"/>
        </w:rPr>
        <w:t>i</w:t>
      </w:r>
      <w:r w:rsidR="006344B3" w:rsidRPr="00E02824">
        <w:rPr>
          <w:spacing w:val="2"/>
          <w:sz w:val="24"/>
          <w:szCs w:val="24"/>
        </w:rPr>
        <w:t>k</w:t>
      </w:r>
      <w:r w:rsidR="006344B3" w:rsidRPr="00E02824">
        <w:rPr>
          <w:sz w:val="24"/>
          <w:szCs w:val="24"/>
        </w:rPr>
        <w:t>ut:</w:t>
      </w:r>
    </w:p>
    <w:p w14:paraId="4266C889" w14:textId="22C9B5DB" w:rsidR="00D30A8C" w:rsidRPr="00E02824" w:rsidRDefault="006344B3" w:rsidP="005D0C14">
      <w:pPr>
        <w:spacing w:before="41" w:line="360" w:lineRule="auto"/>
        <w:ind w:left="567" w:right="-7" w:hanging="425"/>
        <w:jc w:val="both"/>
        <w:rPr>
          <w:sz w:val="24"/>
          <w:szCs w:val="24"/>
        </w:rPr>
      </w:pPr>
      <w:r w:rsidRPr="00E02824">
        <w:rPr>
          <w:sz w:val="24"/>
          <w:szCs w:val="24"/>
        </w:rPr>
        <w:t>1.</w:t>
      </w:r>
      <w:r w:rsidRPr="00E02824">
        <w:rPr>
          <w:sz w:val="24"/>
          <w:szCs w:val="24"/>
        </w:rPr>
        <w:tab/>
        <w:t>M</w:t>
      </w:r>
      <w:r w:rsidRPr="00E02824">
        <w:rPr>
          <w:spacing w:val="-1"/>
          <w:sz w:val="24"/>
          <w:szCs w:val="24"/>
        </w:rPr>
        <w:t>e</w:t>
      </w:r>
      <w:r w:rsidRPr="00E02824">
        <w:rPr>
          <w:sz w:val="24"/>
          <w:szCs w:val="24"/>
        </w:rPr>
        <w:t>mb</w:t>
      </w:r>
      <w:r w:rsidRPr="00E02824">
        <w:rPr>
          <w:spacing w:val="-1"/>
          <w:sz w:val="24"/>
          <w:szCs w:val="24"/>
        </w:rPr>
        <w:t>er</w:t>
      </w:r>
      <w:r w:rsidRPr="00E02824">
        <w:rPr>
          <w:sz w:val="24"/>
          <w:szCs w:val="24"/>
        </w:rPr>
        <w:t>ik</w:t>
      </w:r>
      <w:r w:rsidRPr="00E02824">
        <w:rPr>
          <w:spacing w:val="-1"/>
          <w:sz w:val="24"/>
          <w:szCs w:val="24"/>
        </w:rPr>
        <w:t>a</w:t>
      </w:r>
      <w:r w:rsidRPr="00E02824">
        <w:rPr>
          <w:sz w:val="24"/>
          <w:szCs w:val="24"/>
        </w:rPr>
        <w:t>n</w:t>
      </w:r>
      <w:r w:rsidRPr="00E02824">
        <w:rPr>
          <w:spacing w:val="2"/>
          <w:sz w:val="24"/>
          <w:szCs w:val="24"/>
        </w:rPr>
        <w:t xml:space="preserve"> </w:t>
      </w:r>
      <w:r w:rsidRPr="00E02824">
        <w:rPr>
          <w:spacing w:val="-2"/>
          <w:sz w:val="24"/>
          <w:szCs w:val="24"/>
        </w:rPr>
        <w:t>g</w:t>
      </w:r>
      <w:r w:rsidRPr="00E02824">
        <w:rPr>
          <w:spacing w:val="1"/>
          <w:sz w:val="24"/>
          <w:szCs w:val="24"/>
        </w:rPr>
        <w:t>a</w:t>
      </w:r>
      <w:r w:rsidRPr="00E02824">
        <w:rPr>
          <w:sz w:val="24"/>
          <w:szCs w:val="24"/>
        </w:rPr>
        <w:t>g</w:t>
      </w:r>
      <w:r w:rsidRPr="00E02824">
        <w:rPr>
          <w:spacing w:val="-1"/>
          <w:sz w:val="24"/>
          <w:szCs w:val="24"/>
        </w:rPr>
        <w:t>a</w:t>
      </w:r>
      <w:r w:rsidRPr="00E02824">
        <w:rPr>
          <w:sz w:val="24"/>
          <w:szCs w:val="24"/>
        </w:rPr>
        <w:t>s</w:t>
      </w:r>
      <w:r w:rsidRPr="00E02824">
        <w:rPr>
          <w:spacing w:val="-1"/>
          <w:sz w:val="24"/>
          <w:szCs w:val="24"/>
        </w:rPr>
        <w:t>a</w:t>
      </w:r>
      <w:r w:rsidRPr="00E02824">
        <w:rPr>
          <w:sz w:val="24"/>
          <w:szCs w:val="24"/>
        </w:rPr>
        <w:t>n b</w:t>
      </w:r>
      <w:r w:rsidRPr="00E02824">
        <w:rPr>
          <w:spacing w:val="1"/>
          <w:sz w:val="24"/>
          <w:szCs w:val="24"/>
        </w:rPr>
        <w:t>ar</w:t>
      </w:r>
      <w:r w:rsidRPr="00E02824">
        <w:rPr>
          <w:sz w:val="24"/>
          <w:szCs w:val="24"/>
        </w:rPr>
        <w:t>u di</w:t>
      </w:r>
      <w:r w:rsidRPr="00E02824">
        <w:rPr>
          <w:spacing w:val="2"/>
          <w:sz w:val="24"/>
          <w:szCs w:val="24"/>
        </w:rPr>
        <w:t xml:space="preserve"> </w:t>
      </w:r>
      <w:r w:rsidRPr="00E02824">
        <w:rPr>
          <w:sz w:val="24"/>
          <w:szCs w:val="24"/>
        </w:rPr>
        <w:t>bid</w:t>
      </w:r>
      <w:r w:rsidRPr="00E02824">
        <w:rPr>
          <w:spacing w:val="-1"/>
          <w:sz w:val="24"/>
          <w:szCs w:val="24"/>
        </w:rPr>
        <w:t>a</w:t>
      </w:r>
      <w:r w:rsidRPr="00E02824">
        <w:rPr>
          <w:sz w:val="24"/>
          <w:szCs w:val="24"/>
        </w:rPr>
        <w:t>ng</w:t>
      </w:r>
      <w:r w:rsidRPr="00E02824">
        <w:rPr>
          <w:spacing w:val="-2"/>
          <w:sz w:val="24"/>
          <w:szCs w:val="24"/>
        </w:rPr>
        <w:t xml:space="preserve"> </w:t>
      </w:r>
      <w:r w:rsidR="009066EC" w:rsidRPr="00E02824">
        <w:rPr>
          <w:sz w:val="24"/>
          <w:szCs w:val="24"/>
        </w:rPr>
        <w:t>pemenuhan listrik</w:t>
      </w:r>
      <w:r w:rsidRPr="00E02824">
        <w:rPr>
          <w:sz w:val="24"/>
          <w:szCs w:val="24"/>
        </w:rPr>
        <w:t xml:space="preserve"> </w:t>
      </w:r>
      <w:r w:rsidRPr="00E02824">
        <w:rPr>
          <w:spacing w:val="2"/>
          <w:sz w:val="24"/>
          <w:szCs w:val="24"/>
        </w:rPr>
        <w:t>d</w:t>
      </w:r>
      <w:r w:rsidRPr="00E02824">
        <w:rPr>
          <w:spacing w:val="-1"/>
          <w:sz w:val="24"/>
          <w:szCs w:val="24"/>
        </w:rPr>
        <w:t>e</w:t>
      </w:r>
      <w:r w:rsidRPr="00E02824">
        <w:rPr>
          <w:spacing w:val="2"/>
          <w:sz w:val="24"/>
          <w:szCs w:val="24"/>
        </w:rPr>
        <w:t>n</w:t>
      </w:r>
      <w:r w:rsidRPr="00E02824">
        <w:rPr>
          <w:spacing w:val="-2"/>
          <w:sz w:val="24"/>
          <w:szCs w:val="24"/>
        </w:rPr>
        <w:t>g</w:t>
      </w:r>
      <w:r w:rsidRPr="00E02824">
        <w:rPr>
          <w:spacing w:val="-1"/>
          <w:sz w:val="24"/>
          <w:szCs w:val="24"/>
        </w:rPr>
        <w:t>a</w:t>
      </w:r>
      <w:r w:rsidRPr="00E02824">
        <w:rPr>
          <w:sz w:val="24"/>
          <w:szCs w:val="24"/>
        </w:rPr>
        <w:t>n</w:t>
      </w:r>
      <w:r w:rsidR="00740257" w:rsidRPr="00E02824">
        <w:rPr>
          <w:sz w:val="24"/>
          <w:szCs w:val="24"/>
        </w:rPr>
        <w:t xml:space="preserve"> </w:t>
      </w:r>
      <w:r w:rsidR="005D0C14" w:rsidRPr="00E02824">
        <w:rPr>
          <w:sz w:val="24"/>
          <w:szCs w:val="24"/>
        </w:rPr>
        <w:t>pe</w:t>
      </w:r>
      <w:r w:rsidR="009066EC" w:rsidRPr="00E02824">
        <w:rPr>
          <w:sz w:val="24"/>
          <w:szCs w:val="24"/>
        </w:rPr>
        <w:t xml:space="preserve">ngembangan </w:t>
      </w:r>
      <w:r w:rsidRPr="00E02824">
        <w:rPr>
          <w:sz w:val="24"/>
          <w:szCs w:val="24"/>
        </w:rPr>
        <w:t>t</w:t>
      </w:r>
      <w:r w:rsidRPr="00E02824">
        <w:rPr>
          <w:spacing w:val="-1"/>
          <w:sz w:val="24"/>
          <w:szCs w:val="24"/>
        </w:rPr>
        <w:t>e</w:t>
      </w:r>
      <w:r w:rsidRPr="00E02824">
        <w:rPr>
          <w:sz w:val="24"/>
          <w:szCs w:val="24"/>
        </w:rPr>
        <w:t>knol</w:t>
      </w:r>
      <w:r w:rsidRPr="00E02824">
        <w:rPr>
          <w:spacing w:val="2"/>
          <w:sz w:val="24"/>
          <w:szCs w:val="24"/>
        </w:rPr>
        <w:t>o</w:t>
      </w:r>
      <w:r w:rsidRPr="00E02824">
        <w:rPr>
          <w:spacing w:val="-2"/>
          <w:sz w:val="24"/>
          <w:szCs w:val="24"/>
        </w:rPr>
        <w:t>g</w:t>
      </w:r>
      <w:r w:rsidRPr="00E02824">
        <w:rPr>
          <w:sz w:val="24"/>
          <w:szCs w:val="24"/>
        </w:rPr>
        <w:t xml:space="preserve">i </w:t>
      </w:r>
      <w:r w:rsidR="009066EC" w:rsidRPr="00E02824">
        <w:rPr>
          <w:sz w:val="24"/>
          <w:szCs w:val="24"/>
        </w:rPr>
        <w:t>energi baru dan terbarukan berbasis tenaga Surya dan Biogas.</w:t>
      </w:r>
    </w:p>
    <w:p w14:paraId="7C27F8AC" w14:textId="3BAABE78" w:rsidR="00D30A8C" w:rsidRPr="00E02824" w:rsidRDefault="006344B3" w:rsidP="005D0C14">
      <w:pPr>
        <w:spacing w:line="360" w:lineRule="auto"/>
        <w:ind w:left="142" w:right="-7"/>
        <w:jc w:val="both"/>
        <w:rPr>
          <w:sz w:val="24"/>
          <w:szCs w:val="24"/>
        </w:rPr>
      </w:pPr>
      <w:r w:rsidRPr="00E02824">
        <w:rPr>
          <w:sz w:val="24"/>
          <w:szCs w:val="24"/>
        </w:rPr>
        <w:t xml:space="preserve">2.   </w:t>
      </w:r>
      <w:r w:rsidR="009066EC" w:rsidRPr="00E02824">
        <w:rPr>
          <w:spacing w:val="5"/>
          <w:sz w:val="24"/>
          <w:szCs w:val="24"/>
        </w:rPr>
        <w:t>Mengurangi ketergantungan terhadap sumber energi fosil</w:t>
      </w:r>
    </w:p>
    <w:p w14:paraId="247BD493" w14:textId="46FEA78A" w:rsidR="00D30A8C" w:rsidRPr="00E02824" w:rsidRDefault="006344B3" w:rsidP="005D0C14">
      <w:pPr>
        <w:spacing w:before="41" w:line="360" w:lineRule="auto"/>
        <w:ind w:left="567" w:right="-7" w:hanging="425"/>
        <w:jc w:val="both"/>
        <w:rPr>
          <w:sz w:val="24"/>
          <w:szCs w:val="24"/>
        </w:rPr>
      </w:pPr>
      <w:r w:rsidRPr="00E02824">
        <w:rPr>
          <w:sz w:val="24"/>
          <w:szCs w:val="24"/>
        </w:rPr>
        <w:t>3.</w:t>
      </w:r>
      <w:r w:rsidRPr="00E02824">
        <w:rPr>
          <w:sz w:val="24"/>
          <w:szCs w:val="24"/>
        </w:rPr>
        <w:tab/>
      </w:r>
      <w:r w:rsidR="00FB4B5B" w:rsidRPr="00E02824">
        <w:rPr>
          <w:sz w:val="24"/>
          <w:szCs w:val="24"/>
        </w:rPr>
        <w:t>Menjaga penyediaan listrik dalam menjaga stabilitas sektor ekonomi</w:t>
      </w:r>
      <w:r w:rsidR="00D858B7" w:rsidRPr="00E02824">
        <w:rPr>
          <w:sz w:val="24"/>
          <w:szCs w:val="24"/>
        </w:rPr>
        <w:t>, pendidikan, petahanan negara dll.</w:t>
      </w:r>
    </w:p>
    <w:p w14:paraId="3D96C912" w14:textId="77777777" w:rsidR="00D30A8C" w:rsidRPr="00E02824" w:rsidRDefault="00D30A8C" w:rsidP="00973B49">
      <w:pPr>
        <w:spacing w:before="5" w:line="360" w:lineRule="auto"/>
        <w:rPr>
          <w:sz w:val="24"/>
          <w:szCs w:val="24"/>
        </w:rPr>
      </w:pPr>
    </w:p>
    <w:p w14:paraId="545AD1B5" w14:textId="77777777" w:rsidR="00397CC8" w:rsidRPr="00E02824" w:rsidRDefault="00397CC8" w:rsidP="00B615DF">
      <w:pPr>
        <w:spacing w:line="360" w:lineRule="auto"/>
        <w:ind w:right="-7"/>
        <w:jc w:val="both"/>
        <w:rPr>
          <w:b/>
          <w:spacing w:val="-1"/>
          <w:sz w:val="24"/>
          <w:szCs w:val="24"/>
        </w:rPr>
      </w:pPr>
    </w:p>
    <w:p w14:paraId="6063C9AA" w14:textId="0662D4CB" w:rsidR="00D30A8C" w:rsidRPr="00E02824" w:rsidRDefault="00F3214A" w:rsidP="00B615DF">
      <w:pPr>
        <w:spacing w:line="360" w:lineRule="auto"/>
        <w:ind w:right="-7"/>
        <w:jc w:val="both"/>
        <w:rPr>
          <w:sz w:val="24"/>
          <w:szCs w:val="24"/>
        </w:rPr>
      </w:pPr>
      <w:r w:rsidRPr="00E02824">
        <w:rPr>
          <w:b/>
          <w:spacing w:val="-1"/>
          <w:sz w:val="24"/>
          <w:szCs w:val="24"/>
        </w:rPr>
        <w:t>M</w:t>
      </w:r>
      <w:r w:rsidRPr="00E02824">
        <w:rPr>
          <w:b/>
          <w:sz w:val="24"/>
          <w:szCs w:val="24"/>
        </w:rPr>
        <w:t>A</w:t>
      </w:r>
      <w:r w:rsidRPr="00E02824">
        <w:rPr>
          <w:b/>
          <w:spacing w:val="1"/>
          <w:sz w:val="24"/>
          <w:szCs w:val="24"/>
        </w:rPr>
        <w:t>NF</w:t>
      </w:r>
      <w:r w:rsidRPr="00E02824">
        <w:rPr>
          <w:b/>
          <w:sz w:val="24"/>
          <w:szCs w:val="24"/>
        </w:rPr>
        <w:t>AAT</w:t>
      </w:r>
      <w:r w:rsidRPr="00E02824">
        <w:rPr>
          <w:b/>
          <w:spacing w:val="-1"/>
          <w:sz w:val="24"/>
          <w:szCs w:val="24"/>
        </w:rPr>
        <w:t xml:space="preserve"> </w:t>
      </w:r>
      <w:r w:rsidRPr="00E02824">
        <w:rPr>
          <w:b/>
          <w:spacing w:val="-3"/>
          <w:sz w:val="24"/>
          <w:szCs w:val="24"/>
        </w:rPr>
        <w:t>P</w:t>
      </w:r>
      <w:r w:rsidRPr="00E02824">
        <w:rPr>
          <w:b/>
          <w:spacing w:val="-1"/>
          <w:sz w:val="24"/>
          <w:szCs w:val="24"/>
        </w:rPr>
        <w:t>E</w:t>
      </w:r>
      <w:r w:rsidRPr="00E02824">
        <w:rPr>
          <w:b/>
          <w:spacing w:val="1"/>
          <w:sz w:val="24"/>
          <w:szCs w:val="24"/>
        </w:rPr>
        <w:t>NU</w:t>
      </w:r>
      <w:r w:rsidRPr="00E02824">
        <w:rPr>
          <w:b/>
          <w:sz w:val="24"/>
          <w:szCs w:val="24"/>
        </w:rPr>
        <w:t>LISAN</w:t>
      </w:r>
    </w:p>
    <w:p w14:paraId="79451592" w14:textId="073BBD1F" w:rsidR="00D30A8C" w:rsidRPr="00E02824" w:rsidRDefault="006344B3" w:rsidP="00BC022E">
      <w:pPr>
        <w:spacing w:line="360" w:lineRule="auto"/>
        <w:ind w:right="-7"/>
        <w:jc w:val="both"/>
        <w:rPr>
          <w:sz w:val="24"/>
          <w:szCs w:val="24"/>
        </w:rPr>
      </w:pPr>
      <w:r w:rsidRPr="00E02824">
        <w:rPr>
          <w:sz w:val="24"/>
          <w:szCs w:val="24"/>
        </w:rPr>
        <w:t>K</w:t>
      </w:r>
      <w:r w:rsidRPr="00E02824">
        <w:rPr>
          <w:spacing w:val="-1"/>
          <w:sz w:val="24"/>
          <w:szCs w:val="24"/>
        </w:rPr>
        <w:t>a</w:t>
      </w:r>
      <w:r w:rsidRPr="00E02824">
        <w:rPr>
          <w:spacing w:val="4"/>
          <w:sz w:val="24"/>
          <w:szCs w:val="24"/>
        </w:rPr>
        <w:t>r</w:t>
      </w:r>
      <w:r w:rsidRPr="00E02824">
        <w:rPr>
          <w:spacing w:val="-5"/>
          <w:sz w:val="24"/>
          <w:szCs w:val="24"/>
        </w:rPr>
        <w:t>y</w:t>
      </w:r>
      <w:r w:rsidRPr="00E02824">
        <w:rPr>
          <w:sz w:val="24"/>
          <w:szCs w:val="24"/>
        </w:rPr>
        <w:t>a</w:t>
      </w:r>
      <w:r w:rsidRPr="00E02824">
        <w:rPr>
          <w:spacing w:val="-1"/>
          <w:sz w:val="24"/>
          <w:szCs w:val="24"/>
        </w:rPr>
        <w:t xml:space="preserve"> </w:t>
      </w:r>
      <w:r w:rsidRPr="00E02824">
        <w:rPr>
          <w:sz w:val="24"/>
          <w:szCs w:val="24"/>
        </w:rPr>
        <w:t>tulis</w:t>
      </w:r>
      <w:r w:rsidRPr="00E02824">
        <w:rPr>
          <w:spacing w:val="1"/>
          <w:sz w:val="24"/>
          <w:szCs w:val="24"/>
        </w:rPr>
        <w:t xml:space="preserve"> </w:t>
      </w:r>
      <w:r w:rsidRPr="00E02824">
        <w:rPr>
          <w:sz w:val="24"/>
          <w:szCs w:val="24"/>
        </w:rPr>
        <w:t>ini dih</w:t>
      </w:r>
      <w:r w:rsidRPr="00E02824">
        <w:rPr>
          <w:spacing w:val="-1"/>
          <w:sz w:val="24"/>
          <w:szCs w:val="24"/>
        </w:rPr>
        <w:t>ara</w:t>
      </w:r>
      <w:r w:rsidRPr="00E02824">
        <w:rPr>
          <w:sz w:val="24"/>
          <w:szCs w:val="24"/>
        </w:rPr>
        <w:t>pk</w:t>
      </w:r>
      <w:r w:rsidRPr="00E02824">
        <w:rPr>
          <w:spacing w:val="1"/>
          <w:sz w:val="24"/>
          <w:szCs w:val="24"/>
        </w:rPr>
        <w:t>a</w:t>
      </w:r>
      <w:r w:rsidRPr="00E02824">
        <w:rPr>
          <w:sz w:val="24"/>
          <w:szCs w:val="24"/>
        </w:rPr>
        <w:t>n m</w:t>
      </w:r>
      <w:r w:rsidRPr="00E02824">
        <w:rPr>
          <w:spacing w:val="-1"/>
          <w:sz w:val="24"/>
          <w:szCs w:val="24"/>
        </w:rPr>
        <w:t>e</w:t>
      </w:r>
      <w:r w:rsidRPr="00E02824">
        <w:rPr>
          <w:sz w:val="24"/>
          <w:szCs w:val="24"/>
        </w:rPr>
        <w:t>mb</w:t>
      </w:r>
      <w:r w:rsidRPr="00E02824">
        <w:rPr>
          <w:spacing w:val="-1"/>
          <w:sz w:val="24"/>
          <w:szCs w:val="24"/>
        </w:rPr>
        <w:t>er</w:t>
      </w:r>
      <w:r w:rsidRPr="00E02824">
        <w:rPr>
          <w:sz w:val="24"/>
          <w:szCs w:val="24"/>
        </w:rPr>
        <w:t>ik</w:t>
      </w:r>
      <w:r w:rsidRPr="00E02824">
        <w:rPr>
          <w:spacing w:val="-1"/>
          <w:sz w:val="24"/>
          <w:szCs w:val="24"/>
        </w:rPr>
        <w:t>a</w:t>
      </w:r>
      <w:r w:rsidRPr="00E02824">
        <w:rPr>
          <w:sz w:val="24"/>
          <w:szCs w:val="24"/>
        </w:rPr>
        <w:t>n m</w:t>
      </w:r>
      <w:r w:rsidRPr="00E02824">
        <w:rPr>
          <w:spacing w:val="-1"/>
          <w:sz w:val="24"/>
          <w:szCs w:val="24"/>
        </w:rPr>
        <w:t>a</w:t>
      </w:r>
      <w:r w:rsidRPr="00E02824">
        <w:rPr>
          <w:sz w:val="24"/>
          <w:szCs w:val="24"/>
        </w:rPr>
        <w:t>n</w:t>
      </w:r>
      <w:r w:rsidRPr="00E02824">
        <w:rPr>
          <w:spacing w:val="1"/>
          <w:sz w:val="24"/>
          <w:szCs w:val="24"/>
        </w:rPr>
        <w:t>f</w:t>
      </w:r>
      <w:r w:rsidRPr="00E02824">
        <w:rPr>
          <w:spacing w:val="-1"/>
          <w:sz w:val="24"/>
          <w:szCs w:val="24"/>
        </w:rPr>
        <w:t>aa</w:t>
      </w:r>
      <w:r w:rsidRPr="00E02824">
        <w:rPr>
          <w:sz w:val="24"/>
          <w:szCs w:val="24"/>
        </w:rPr>
        <w:t xml:space="preserve">t </w:t>
      </w:r>
      <w:proofErr w:type="gramStart"/>
      <w:r w:rsidR="00B615DF" w:rsidRPr="00E02824">
        <w:rPr>
          <w:spacing w:val="1"/>
          <w:sz w:val="24"/>
          <w:szCs w:val="24"/>
        </w:rPr>
        <w:t>berupa</w:t>
      </w:r>
      <w:r w:rsidRPr="00E02824">
        <w:rPr>
          <w:sz w:val="24"/>
          <w:szCs w:val="24"/>
        </w:rPr>
        <w:t xml:space="preserve"> :</w:t>
      </w:r>
      <w:proofErr w:type="gramEnd"/>
    </w:p>
    <w:p w14:paraId="68DA794D" w14:textId="77777777" w:rsidR="00397CC8" w:rsidRPr="00E02824" w:rsidRDefault="00397CC8" w:rsidP="00BC022E">
      <w:pPr>
        <w:spacing w:line="360" w:lineRule="auto"/>
        <w:ind w:right="-7"/>
        <w:jc w:val="both"/>
        <w:rPr>
          <w:b/>
          <w:bCs/>
          <w:sz w:val="24"/>
          <w:szCs w:val="24"/>
        </w:rPr>
      </w:pPr>
    </w:p>
    <w:p w14:paraId="54678D38" w14:textId="07EEA271" w:rsidR="00BC022E" w:rsidRPr="00E02824" w:rsidRDefault="00BC022E" w:rsidP="00BC022E">
      <w:pPr>
        <w:spacing w:line="360" w:lineRule="auto"/>
        <w:ind w:right="-7"/>
        <w:jc w:val="both"/>
        <w:rPr>
          <w:sz w:val="24"/>
          <w:szCs w:val="24"/>
        </w:rPr>
      </w:pPr>
      <w:r w:rsidRPr="00E02824">
        <w:rPr>
          <w:b/>
          <w:bCs/>
          <w:sz w:val="24"/>
          <w:szCs w:val="24"/>
        </w:rPr>
        <w:t xml:space="preserve">Sisi </w:t>
      </w:r>
      <w:proofErr w:type="gramStart"/>
      <w:r w:rsidRPr="00E02824">
        <w:rPr>
          <w:b/>
          <w:bCs/>
          <w:sz w:val="24"/>
          <w:szCs w:val="24"/>
        </w:rPr>
        <w:t>ekonomi</w:t>
      </w:r>
      <w:r w:rsidRPr="00E02824">
        <w:rPr>
          <w:sz w:val="24"/>
          <w:szCs w:val="24"/>
        </w:rPr>
        <w:t xml:space="preserve"> :</w:t>
      </w:r>
      <w:proofErr w:type="gramEnd"/>
    </w:p>
    <w:p w14:paraId="23A17742" w14:textId="3630B26F" w:rsidR="00BC022E" w:rsidRPr="00E02824" w:rsidRDefault="00BC022E" w:rsidP="00BC022E">
      <w:pPr>
        <w:spacing w:line="360" w:lineRule="auto"/>
        <w:ind w:left="720" w:right="-7" w:hanging="720"/>
        <w:jc w:val="both"/>
        <w:rPr>
          <w:sz w:val="24"/>
          <w:szCs w:val="24"/>
        </w:rPr>
      </w:pPr>
      <w:r w:rsidRPr="00E02824">
        <w:rPr>
          <w:sz w:val="24"/>
          <w:szCs w:val="24"/>
        </w:rPr>
        <w:t>1.</w:t>
      </w:r>
      <w:r w:rsidRPr="00E02824">
        <w:rPr>
          <w:sz w:val="24"/>
          <w:szCs w:val="24"/>
        </w:rPr>
        <w:tab/>
        <w:t>Hemat biaya pengeluaran yang semula digunakan untuk membeli LPG, minyak tanah.</w:t>
      </w:r>
    </w:p>
    <w:p w14:paraId="0468F79F" w14:textId="77777777" w:rsidR="00BC022E" w:rsidRPr="00E02824" w:rsidRDefault="00BC022E" w:rsidP="00BC022E">
      <w:pPr>
        <w:spacing w:line="360" w:lineRule="auto"/>
        <w:ind w:left="720" w:right="-7" w:hanging="720"/>
        <w:jc w:val="both"/>
        <w:rPr>
          <w:sz w:val="24"/>
          <w:szCs w:val="24"/>
        </w:rPr>
      </w:pPr>
      <w:r w:rsidRPr="00E02824">
        <w:rPr>
          <w:sz w:val="24"/>
          <w:szCs w:val="24"/>
        </w:rPr>
        <w:t>2.</w:t>
      </w:r>
      <w:r w:rsidRPr="00E02824">
        <w:rPr>
          <w:sz w:val="24"/>
          <w:szCs w:val="24"/>
        </w:rPr>
        <w:tab/>
      </w:r>
      <w:proofErr w:type="gramStart"/>
      <w:r w:rsidRPr="00E02824">
        <w:rPr>
          <w:sz w:val="24"/>
          <w:szCs w:val="24"/>
        </w:rPr>
        <w:t>Hasil  limbah</w:t>
      </w:r>
      <w:proofErr w:type="gramEnd"/>
      <w:r w:rsidRPr="00E02824">
        <w:rPr>
          <w:sz w:val="24"/>
          <w:szCs w:val="24"/>
        </w:rPr>
        <w:t xml:space="preserve"> berupa pupuk organik padat dan cair dapat digunakan sehingga mengurangi pembelian pupuk pertanian</w:t>
      </w:r>
    </w:p>
    <w:p w14:paraId="49F03DAB" w14:textId="77777777" w:rsidR="00BC022E" w:rsidRPr="00E02824" w:rsidRDefault="00BC022E" w:rsidP="00BC022E">
      <w:pPr>
        <w:spacing w:line="360" w:lineRule="auto"/>
        <w:ind w:left="720" w:right="-7" w:hanging="720"/>
        <w:jc w:val="both"/>
        <w:rPr>
          <w:sz w:val="24"/>
          <w:szCs w:val="24"/>
        </w:rPr>
      </w:pPr>
      <w:r w:rsidRPr="00E02824">
        <w:rPr>
          <w:sz w:val="24"/>
          <w:szCs w:val="24"/>
        </w:rPr>
        <w:lastRenderedPageBreak/>
        <w:t>3.</w:t>
      </w:r>
      <w:r w:rsidRPr="00E02824">
        <w:rPr>
          <w:sz w:val="24"/>
          <w:szCs w:val="24"/>
        </w:rPr>
        <w:tab/>
        <w:t>Keseluruhan biaya penghematan yang jabarkan diatas dapat dimanfaatkan untuk ditabung sebagai dana darurat, dana pendidikan anak dan biaya pemenuhan kebutuhan lainnya</w:t>
      </w:r>
    </w:p>
    <w:p w14:paraId="207A97B9" w14:textId="7C22D9DA" w:rsidR="00BC022E" w:rsidRPr="00E02824" w:rsidRDefault="00BC022E" w:rsidP="00F73EB9">
      <w:pPr>
        <w:spacing w:line="360" w:lineRule="auto"/>
        <w:ind w:left="720" w:right="-7" w:hanging="720"/>
        <w:jc w:val="both"/>
        <w:rPr>
          <w:sz w:val="24"/>
          <w:szCs w:val="24"/>
        </w:rPr>
      </w:pPr>
      <w:r w:rsidRPr="00E02824">
        <w:rPr>
          <w:sz w:val="24"/>
          <w:szCs w:val="24"/>
        </w:rPr>
        <w:t>4.</w:t>
      </w:r>
      <w:r w:rsidRPr="00E02824">
        <w:rPr>
          <w:sz w:val="24"/>
          <w:szCs w:val="24"/>
        </w:rPr>
        <w:tab/>
        <w:t>Dengan berkurangnya biaya operasional diharapkan dapat meningkatkan kualitas pendidikan bagi anak-anak pengguna biogas untuk dapat melanjutkan pendidikan ke perguruan tinggi karena rata-rata hanya tamat SMA/SMK.</w:t>
      </w:r>
    </w:p>
    <w:p w14:paraId="1A1B5C71" w14:textId="5833F6FE" w:rsidR="00BC022E" w:rsidRPr="00E02824" w:rsidRDefault="00BC022E" w:rsidP="00395CF7">
      <w:pPr>
        <w:spacing w:line="360" w:lineRule="auto"/>
        <w:jc w:val="both"/>
        <w:rPr>
          <w:b/>
          <w:bCs/>
          <w:sz w:val="24"/>
          <w:szCs w:val="24"/>
        </w:rPr>
      </w:pPr>
      <w:r w:rsidRPr="00E02824">
        <w:rPr>
          <w:b/>
          <w:bCs/>
          <w:sz w:val="24"/>
          <w:szCs w:val="24"/>
        </w:rPr>
        <w:t xml:space="preserve">Sisi </w:t>
      </w:r>
      <w:proofErr w:type="gramStart"/>
      <w:r w:rsidRPr="00E02824">
        <w:rPr>
          <w:b/>
          <w:bCs/>
          <w:sz w:val="24"/>
          <w:szCs w:val="24"/>
        </w:rPr>
        <w:t>lingkungan :</w:t>
      </w:r>
      <w:proofErr w:type="gramEnd"/>
    </w:p>
    <w:p w14:paraId="26B6126D" w14:textId="77777777" w:rsidR="00BC022E" w:rsidRPr="00E02824" w:rsidRDefault="00BC022E" w:rsidP="00F73EB9">
      <w:pPr>
        <w:spacing w:line="360" w:lineRule="auto"/>
        <w:ind w:left="720" w:right="-7" w:hanging="720"/>
        <w:jc w:val="both"/>
        <w:rPr>
          <w:sz w:val="24"/>
          <w:szCs w:val="24"/>
        </w:rPr>
      </w:pPr>
      <w:r w:rsidRPr="00E02824">
        <w:rPr>
          <w:sz w:val="24"/>
          <w:szCs w:val="24"/>
        </w:rPr>
        <w:t>1.</w:t>
      </w:r>
      <w:r w:rsidRPr="00E02824">
        <w:rPr>
          <w:sz w:val="24"/>
          <w:szCs w:val="24"/>
        </w:rPr>
        <w:tab/>
        <w:t>Ramah lingkungan karena asap saat memasak yang ditimbulkan relatif sedikit dibangkan dengan menggunakan kayu bakar</w:t>
      </w:r>
    </w:p>
    <w:p w14:paraId="31ED9BFE" w14:textId="199A389C" w:rsidR="00BC022E" w:rsidRPr="00E02824" w:rsidRDefault="00BC022E" w:rsidP="00F73EB9">
      <w:pPr>
        <w:spacing w:line="360" w:lineRule="auto"/>
        <w:ind w:left="720" w:right="-7" w:hanging="720"/>
        <w:jc w:val="both"/>
        <w:rPr>
          <w:sz w:val="24"/>
          <w:szCs w:val="24"/>
        </w:rPr>
      </w:pPr>
      <w:r w:rsidRPr="00E02824">
        <w:rPr>
          <w:sz w:val="24"/>
          <w:szCs w:val="24"/>
        </w:rPr>
        <w:t>2.</w:t>
      </w:r>
      <w:r w:rsidRPr="00E02824">
        <w:rPr>
          <w:sz w:val="24"/>
          <w:szCs w:val="24"/>
        </w:rPr>
        <w:tab/>
        <w:t xml:space="preserve">Energi listriknya dapat disimpan </w:t>
      </w:r>
      <w:r w:rsidR="00F73EB9" w:rsidRPr="00E02824">
        <w:rPr>
          <w:sz w:val="24"/>
          <w:szCs w:val="24"/>
        </w:rPr>
        <w:t>dan digunakan sebagai cadangan</w:t>
      </w:r>
      <w:r w:rsidRPr="00E02824">
        <w:rPr>
          <w:sz w:val="24"/>
          <w:szCs w:val="24"/>
        </w:rPr>
        <w:t xml:space="preserve"> saat sewaktu-waktu terjadi pemadaman listrik dari PLN </w:t>
      </w:r>
    </w:p>
    <w:p w14:paraId="03862230" w14:textId="77777777" w:rsidR="00BC022E" w:rsidRPr="00E02824" w:rsidRDefault="00BC022E" w:rsidP="00F73EB9">
      <w:pPr>
        <w:spacing w:line="360" w:lineRule="auto"/>
        <w:ind w:left="720" w:right="-7" w:hanging="720"/>
        <w:jc w:val="both"/>
        <w:rPr>
          <w:sz w:val="24"/>
          <w:szCs w:val="24"/>
        </w:rPr>
      </w:pPr>
      <w:r w:rsidRPr="00E02824">
        <w:rPr>
          <w:sz w:val="24"/>
          <w:szCs w:val="24"/>
        </w:rPr>
        <w:t>3.</w:t>
      </w:r>
      <w:r w:rsidRPr="00E02824">
        <w:rPr>
          <w:sz w:val="24"/>
          <w:szCs w:val="24"/>
        </w:rPr>
        <w:tab/>
        <w:t>Meminimalisir kemungkinan adanya ledakan atau kebaran dibanding saat menggunakan gas LPG</w:t>
      </w:r>
    </w:p>
    <w:p w14:paraId="4BDA46C8" w14:textId="614096D2" w:rsidR="00BC022E" w:rsidRPr="00E02824" w:rsidRDefault="00BC022E" w:rsidP="00BC022E">
      <w:pPr>
        <w:spacing w:line="360" w:lineRule="auto"/>
        <w:ind w:right="-7"/>
        <w:jc w:val="both"/>
        <w:rPr>
          <w:sz w:val="24"/>
          <w:szCs w:val="24"/>
        </w:rPr>
      </w:pPr>
      <w:r w:rsidRPr="00E02824">
        <w:rPr>
          <w:sz w:val="24"/>
          <w:szCs w:val="24"/>
        </w:rPr>
        <w:t>4.</w:t>
      </w:r>
      <w:r w:rsidRPr="00E02824">
        <w:rPr>
          <w:sz w:val="24"/>
          <w:szCs w:val="24"/>
        </w:rPr>
        <w:tab/>
        <w:t>Mengurangi emisi karbon</w:t>
      </w:r>
      <w:r w:rsidR="00F73EB9" w:rsidRPr="00E02824">
        <w:rPr>
          <w:sz w:val="24"/>
          <w:szCs w:val="24"/>
        </w:rPr>
        <w:t xml:space="preserve"> </w:t>
      </w:r>
      <w:r w:rsidRPr="00E02824">
        <w:rPr>
          <w:sz w:val="24"/>
          <w:szCs w:val="24"/>
        </w:rPr>
        <w:t>ke atmosfir bumi</w:t>
      </w:r>
    </w:p>
    <w:p w14:paraId="141A2B5C" w14:textId="77777777" w:rsidR="00F73EB9" w:rsidRPr="00E02824" w:rsidRDefault="00F73EB9" w:rsidP="00BC022E">
      <w:pPr>
        <w:spacing w:line="360" w:lineRule="auto"/>
        <w:ind w:right="-7"/>
        <w:jc w:val="both"/>
        <w:rPr>
          <w:b/>
          <w:bCs/>
          <w:sz w:val="24"/>
          <w:szCs w:val="24"/>
        </w:rPr>
      </w:pPr>
    </w:p>
    <w:p w14:paraId="0FDA3B1B" w14:textId="4C7A8A58" w:rsidR="00BC022E" w:rsidRPr="00E02824" w:rsidRDefault="00BC022E" w:rsidP="00BC022E">
      <w:pPr>
        <w:spacing w:line="360" w:lineRule="auto"/>
        <w:ind w:right="-7"/>
        <w:jc w:val="both"/>
        <w:rPr>
          <w:b/>
          <w:bCs/>
          <w:sz w:val="24"/>
          <w:szCs w:val="24"/>
        </w:rPr>
      </w:pPr>
      <w:r w:rsidRPr="00E02824">
        <w:rPr>
          <w:b/>
          <w:bCs/>
          <w:sz w:val="24"/>
          <w:szCs w:val="24"/>
        </w:rPr>
        <w:t xml:space="preserve">Sisi </w:t>
      </w:r>
      <w:proofErr w:type="gramStart"/>
      <w:r w:rsidRPr="00E02824">
        <w:rPr>
          <w:b/>
          <w:bCs/>
          <w:sz w:val="24"/>
          <w:szCs w:val="24"/>
        </w:rPr>
        <w:t>kesehatan :</w:t>
      </w:r>
      <w:proofErr w:type="gramEnd"/>
    </w:p>
    <w:p w14:paraId="421A231F" w14:textId="77777777" w:rsidR="00BC022E" w:rsidRPr="00E02824" w:rsidRDefault="00BC022E" w:rsidP="00CC37E7">
      <w:pPr>
        <w:spacing w:line="360" w:lineRule="auto"/>
        <w:ind w:left="720" w:right="-7" w:hanging="720"/>
        <w:jc w:val="both"/>
        <w:rPr>
          <w:sz w:val="24"/>
          <w:szCs w:val="24"/>
        </w:rPr>
      </w:pPr>
      <w:r w:rsidRPr="00E02824">
        <w:rPr>
          <w:sz w:val="24"/>
          <w:szCs w:val="24"/>
        </w:rPr>
        <w:t>1.</w:t>
      </w:r>
      <w:r w:rsidRPr="00E02824">
        <w:rPr>
          <w:sz w:val="24"/>
          <w:szCs w:val="24"/>
        </w:rPr>
        <w:tab/>
        <w:t>Mengurangi resiko gangguan saluran penafasan maupun iritasi mata karena rendah asap saat memasak.</w:t>
      </w:r>
    </w:p>
    <w:p w14:paraId="7FC22B75" w14:textId="77777777" w:rsidR="00BC022E" w:rsidRPr="00E02824" w:rsidRDefault="00BC022E" w:rsidP="00CC37E7">
      <w:pPr>
        <w:spacing w:line="360" w:lineRule="auto"/>
        <w:ind w:left="720" w:right="-7" w:hanging="720"/>
        <w:jc w:val="both"/>
        <w:rPr>
          <w:sz w:val="24"/>
          <w:szCs w:val="24"/>
        </w:rPr>
      </w:pPr>
      <w:r w:rsidRPr="00E02824">
        <w:rPr>
          <w:sz w:val="24"/>
          <w:szCs w:val="24"/>
        </w:rPr>
        <w:t>2.</w:t>
      </w:r>
      <w:r w:rsidRPr="00E02824">
        <w:rPr>
          <w:sz w:val="24"/>
          <w:szCs w:val="24"/>
        </w:rPr>
        <w:tab/>
        <w:t>Bau menyengat kotoran sapi dapat dihindari dengan proses penutupan pada biodigester dibanding saat diibiarkan di alam terbuka</w:t>
      </w:r>
    </w:p>
    <w:p w14:paraId="414EAA82" w14:textId="77777777" w:rsidR="007E6B35" w:rsidRPr="00E02824" w:rsidRDefault="007E6B35" w:rsidP="00BC022E">
      <w:pPr>
        <w:spacing w:line="360" w:lineRule="auto"/>
        <w:ind w:right="-7"/>
        <w:jc w:val="both"/>
        <w:rPr>
          <w:sz w:val="24"/>
          <w:szCs w:val="24"/>
        </w:rPr>
      </w:pPr>
    </w:p>
    <w:p w14:paraId="570A277B" w14:textId="293715DE" w:rsidR="00BC022E" w:rsidRPr="00E02824" w:rsidRDefault="00BC022E" w:rsidP="00BC022E">
      <w:pPr>
        <w:spacing w:line="360" w:lineRule="auto"/>
        <w:ind w:right="-7"/>
        <w:jc w:val="both"/>
        <w:rPr>
          <w:b/>
          <w:bCs/>
          <w:sz w:val="24"/>
          <w:szCs w:val="24"/>
        </w:rPr>
      </w:pPr>
      <w:r w:rsidRPr="00E02824">
        <w:rPr>
          <w:b/>
          <w:bCs/>
          <w:sz w:val="24"/>
          <w:szCs w:val="24"/>
        </w:rPr>
        <w:t>Pertahanan Negara Melindungi Energi</w:t>
      </w:r>
    </w:p>
    <w:p w14:paraId="3B997CD0" w14:textId="01F0144C" w:rsidR="00BC022E" w:rsidRPr="00E02824" w:rsidRDefault="00BC022E" w:rsidP="00BC022E">
      <w:pPr>
        <w:spacing w:line="360" w:lineRule="auto"/>
        <w:ind w:right="-7"/>
        <w:jc w:val="both"/>
        <w:rPr>
          <w:sz w:val="24"/>
          <w:szCs w:val="24"/>
        </w:rPr>
      </w:pPr>
      <w:r w:rsidRPr="00E02824">
        <w:rPr>
          <w:sz w:val="24"/>
          <w:szCs w:val="24"/>
        </w:rPr>
        <w:t>Prajurit pertahanan berfungsi sebagai pelindung terhadap objek vital nasional, sumber daya energi yang dilaksanakan dengan sistem semesta meliputi komponen utama, komponen cadangan dan komponen pendukung yang dibekali dengan nilai-nilai bela negara panca helix model yang meliputi cinta tanah air, meyakini pancasila sebagai ideologi negara, rela berkorban untuk bangsa dan negara, mempunyai kemampuan dasar bela negara dan kesadaran akan berbangsa dan bernegara. Sumber daya energi termasuk sumber daya alam sesuai potensi daerah berbasis kearifan lokal kabupaten Boyolali harus dijaga agar pemenuhan demand energi listrik kedepannya tidak terganggu dan terancam kelangsungannya.</w:t>
      </w:r>
    </w:p>
    <w:p w14:paraId="72475DA1" w14:textId="77777777" w:rsidR="007E6B35" w:rsidRPr="00E02824" w:rsidRDefault="007E6B35" w:rsidP="00BC022E">
      <w:pPr>
        <w:spacing w:line="360" w:lineRule="auto"/>
        <w:ind w:right="-7"/>
        <w:jc w:val="both"/>
        <w:rPr>
          <w:sz w:val="24"/>
          <w:szCs w:val="24"/>
        </w:rPr>
      </w:pPr>
    </w:p>
    <w:p w14:paraId="0A561D52" w14:textId="77777777" w:rsidR="00BC022E" w:rsidRPr="00E02824" w:rsidRDefault="00BC022E" w:rsidP="00BC022E">
      <w:pPr>
        <w:spacing w:line="360" w:lineRule="auto"/>
        <w:ind w:right="-7"/>
        <w:jc w:val="both"/>
        <w:rPr>
          <w:b/>
          <w:bCs/>
          <w:sz w:val="24"/>
          <w:szCs w:val="24"/>
        </w:rPr>
      </w:pPr>
      <w:r w:rsidRPr="00E02824">
        <w:rPr>
          <w:b/>
          <w:bCs/>
          <w:sz w:val="24"/>
          <w:szCs w:val="24"/>
        </w:rPr>
        <w:t>Energi Melindungi Pertahanan Negara</w:t>
      </w:r>
    </w:p>
    <w:p w14:paraId="24AF7987" w14:textId="77777777" w:rsidR="00BC022E" w:rsidRPr="00E02824" w:rsidRDefault="00BC022E" w:rsidP="00BC022E">
      <w:pPr>
        <w:spacing w:line="360" w:lineRule="auto"/>
        <w:ind w:right="-7"/>
        <w:jc w:val="both"/>
        <w:rPr>
          <w:sz w:val="24"/>
          <w:szCs w:val="24"/>
        </w:rPr>
      </w:pPr>
      <w:r w:rsidRPr="00E02824">
        <w:rPr>
          <w:sz w:val="24"/>
          <w:szCs w:val="24"/>
        </w:rPr>
        <w:t xml:space="preserve">Meliputi usaha energi bersumber dari objek vital nasional termasuk kekayaan SDA dalam meningkatkan fasilitas militer, menjamin kehandalan alut sista dan pemenuhan energi bagi </w:t>
      </w:r>
      <w:r w:rsidRPr="00E02824">
        <w:rPr>
          <w:sz w:val="24"/>
          <w:szCs w:val="24"/>
        </w:rPr>
        <w:lastRenderedPageBreak/>
        <w:t>markas/personel sebagai elemen utama dalam mewujudkan pertahanan negara serta energi sebagai pendukung sumber daya, infrastruktur dan logistik pendukung pertahanan.</w:t>
      </w:r>
    </w:p>
    <w:p w14:paraId="6CF8E5EF" w14:textId="50FE579C" w:rsidR="00317163" w:rsidRPr="00E02824" w:rsidRDefault="00F3214A" w:rsidP="00771C4D">
      <w:pPr>
        <w:spacing w:line="360" w:lineRule="auto"/>
        <w:rPr>
          <w:b/>
          <w:bCs/>
          <w:sz w:val="24"/>
          <w:szCs w:val="24"/>
        </w:rPr>
      </w:pPr>
      <w:r w:rsidRPr="00E02824">
        <w:rPr>
          <w:b/>
          <w:bCs/>
          <w:sz w:val="24"/>
          <w:szCs w:val="24"/>
        </w:rPr>
        <w:t>SPESIFIKASI TEKNIS</w:t>
      </w:r>
    </w:p>
    <w:p w14:paraId="2642F5AD" w14:textId="55B18336" w:rsidR="00771C4D" w:rsidRPr="00E02824" w:rsidRDefault="00947B14" w:rsidP="00771C4D">
      <w:pPr>
        <w:spacing w:line="360" w:lineRule="auto"/>
        <w:rPr>
          <w:b/>
          <w:bCs/>
          <w:sz w:val="24"/>
          <w:szCs w:val="24"/>
        </w:rPr>
      </w:pPr>
      <w:r w:rsidRPr="00E02824">
        <w:rPr>
          <w:b/>
          <w:bCs/>
          <w:sz w:val="24"/>
          <w:szCs w:val="24"/>
        </w:rPr>
        <w:t>Pengembangan Pembangkit Listrik Tenaga Biogas</w:t>
      </w:r>
      <w:r w:rsidR="00F3214A" w:rsidRPr="00E02824">
        <w:rPr>
          <w:b/>
          <w:bCs/>
          <w:sz w:val="24"/>
          <w:szCs w:val="24"/>
        </w:rPr>
        <w:t xml:space="preserve"> (PLTBg)</w:t>
      </w:r>
    </w:p>
    <w:p w14:paraId="71D7A957" w14:textId="2910EF3B" w:rsidR="00771C4D" w:rsidRPr="00E02824" w:rsidRDefault="006235AB" w:rsidP="004F610D">
      <w:pPr>
        <w:tabs>
          <w:tab w:val="left" w:pos="567"/>
        </w:tabs>
        <w:spacing w:line="360" w:lineRule="auto"/>
        <w:rPr>
          <w:sz w:val="24"/>
          <w:szCs w:val="24"/>
        </w:rPr>
      </w:pPr>
      <w:r w:rsidRPr="00E02824">
        <w:rPr>
          <w:sz w:val="24"/>
          <w:szCs w:val="24"/>
        </w:rPr>
        <w:t>1</w:t>
      </w:r>
      <w:r w:rsidR="00771C4D" w:rsidRPr="00E02824">
        <w:rPr>
          <w:sz w:val="24"/>
          <w:szCs w:val="24"/>
        </w:rPr>
        <w:t>.</w:t>
      </w:r>
      <w:r w:rsidR="00771C4D" w:rsidRPr="00E02824">
        <w:rPr>
          <w:sz w:val="24"/>
          <w:szCs w:val="24"/>
        </w:rPr>
        <w:tab/>
        <w:t>Tahap perencanaan</w:t>
      </w:r>
    </w:p>
    <w:p w14:paraId="798850FC" w14:textId="2DDC7FDA" w:rsidR="00771C4D" w:rsidRPr="00E02824" w:rsidRDefault="00771C4D" w:rsidP="006235AB">
      <w:pPr>
        <w:pStyle w:val="ListParagraph"/>
        <w:numPr>
          <w:ilvl w:val="0"/>
          <w:numId w:val="3"/>
        </w:numPr>
        <w:spacing w:line="360" w:lineRule="auto"/>
        <w:rPr>
          <w:sz w:val="24"/>
          <w:szCs w:val="24"/>
        </w:rPr>
      </w:pPr>
      <w:r w:rsidRPr="00E02824">
        <w:rPr>
          <w:sz w:val="24"/>
          <w:szCs w:val="24"/>
        </w:rPr>
        <w:t>Sosialisasi terkait manfaat penggunaan PLT Biogas dalam mendukung sumber EBT dan sebagai pengganti gas LPG</w:t>
      </w:r>
    </w:p>
    <w:p w14:paraId="7D97C06A" w14:textId="4E1EA8A6" w:rsidR="00771C4D" w:rsidRPr="00E02824" w:rsidRDefault="00947B14" w:rsidP="006235AB">
      <w:pPr>
        <w:spacing w:line="360" w:lineRule="auto"/>
        <w:jc w:val="center"/>
        <w:rPr>
          <w:sz w:val="24"/>
          <w:szCs w:val="24"/>
        </w:rPr>
      </w:pPr>
      <w:r w:rsidRPr="00E02824">
        <w:rPr>
          <w:noProof/>
        </w:rPr>
        <w:drawing>
          <wp:inline distT="0" distB="0" distL="0" distR="0" wp14:anchorId="4DCDBA9C" wp14:editId="2DF5A2DB">
            <wp:extent cx="2249214" cy="1686911"/>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
                    <a:stretch>
                      <a:fillRect/>
                    </a:stretch>
                  </pic:blipFill>
                  <pic:spPr>
                    <a:xfrm>
                      <a:off x="0" y="0"/>
                      <a:ext cx="2254841" cy="1691131"/>
                    </a:xfrm>
                    <a:prstGeom prst="rect">
                      <a:avLst/>
                    </a:prstGeom>
                  </pic:spPr>
                </pic:pic>
              </a:graphicData>
            </a:graphic>
          </wp:inline>
        </w:drawing>
      </w:r>
    </w:p>
    <w:p w14:paraId="0A32D3CD" w14:textId="4A5C3308" w:rsidR="00771C4D" w:rsidRPr="00E02824" w:rsidRDefault="00771C4D" w:rsidP="006235AB">
      <w:pPr>
        <w:spacing w:line="360" w:lineRule="auto"/>
        <w:jc w:val="center"/>
        <w:rPr>
          <w:sz w:val="24"/>
          <w:szCs w:val="24"/>
        </w:rPr>
      </w:pPr>
      <w:r w:rsidRPr="00E02824">
        <w:rPr>
          <w:sz w:val="24"/>
          <w:szCs w:val="24"/>
        </w:rPr>
        <w:t xml:space="preserve">Gambar 1. Contoh kegiatan sosialisasi pemanfaatan </w:t>
      </w:r>
      <w:proofErr w:type="gramStart"/>
      <w:r w:rsidRPr="00E02824">
        <w:rPr>
          <w:sz w:val="24"/>
          <w:szCs w:val="24"/>
        </w:rPr>
        <w:t xml:space="preserve">biogas </w:t>
      </w:r>
      <w:r w:rsidR="006235AB" w:rsidRPr="00E02824">
        <w:rPr>
          <w:sz w:val="24"/>
          <w:szCs w:val="24"/>
        </w:rPr>
        <w:t xml:space="preserve"> </w:t>
      </w:r>
      <w:r w:rsidRPr="00E02824">
        <w:rPr>
          <w:sz w:val="24"/>
          <w:szCs w:val="24"/>
        </w:rPr>
        <w:t>di</w:t>
      </w:r>
      <w:proofErr w:type="gramEnd"/>
      <w:r w:rsidRPr="00E02824">
        <w:rPr>
          <w:sz w:val="24"/>
          <w:szCs w:val="24"/>
        </w:rPr>
        <w:t xml:space="preserve"> dusun Kali Pucang, Bantul, DIY</w:t>
      </w:r>
      <w:r w:rsidR="006235AB" w:rsidRPr="00E02824">
        <w:rPr>
          <w:sz w:val="24"/>
          <w:szCs w:val="24"/>
        </w:rPr>
        <w:t xml:space="preserve"> </w:t>
      </w:r>
      <w:r w:rsidRPr="00E02824">
        <w:rPr>
          <w:sz w:val="24"/>
          <w:szCs w:val="24"/>
        </w:rPr>
        <w:t>(Sumber : Shomad dan Nurisna, 2019)</w:t>
      </w:r>
    </w:p>
    <w:p w14:paraId="5AF41B57" w14:textId="0C638284" w:rsidR="00771C4D" w:rsidRPr="00E02824" w:rsidRDefault="00771C4D" w:rsidP="006235AB">
      <w:pPr>
        <w:pStyle w:val="ListParagraph"/>
        <w:numPr>
          <w:ilvl w:val="0"/>
          <w:numId w:val="3"/>
        </w:numPr>
        <w:spacing w:line="360" w:lineRule="auto"/>
        <w:jc w:val="both"/>
        <w:rPr>
          <w:sz w:val="24"/>
          <w:szCs w:val="24"/>
        </w:rPr>
      </w:pPr>
      <w:r w:rsidRPr="00E02824">
        <w:rPr>
          <w:sz w:val="24"/>
          <w:szCs w:val="24"/>
        </w:rPr>
        <w:t>Pendataan Jumlah Rumah tangga yang akan ditransisi energi dari energi fosil ke EBT</w:t>
      </w:r>
    </w:p>
    <w:p w14:paraId="61C9B777" w14:textId="771910B3" w:rsidR="00771C4D" w:rsidRPr="00E02824" w:rsidRDefault="00771C4D" w:rsidP="006235AB">
      <w:pPr>
        <w:pStyle w:val="ListParagraph"/>
        <w:numPr>
          <w:ilvl w:val="0"/>
          <w:numId w:val="3"/>
        </w:numPr>
        <w:spacing w:line="360" w:lineRule="auto"/>
        <w:jc w:val="both"/>
        <w:rPr>
          <w:sz w:val="24"/>
          <w:szCs w:val="24"/>
        </w:rPr>
      </w:pPr>
      <w:r w:rsidRPr="00E02824">
        <w:rPr>
          <w:sz w:val="24"/>
          <w:szCs w:val="24"/>
        </w:rPr>
        <w:t>Pengajuan bantuan dana berupa Kredit Ketahanan Pangan dan Energi (KPPE) dan Kredit Usaha Pembibitan Sapi Perah (KUPS) ke pihak perbankan untuk instalasi PLTBg.</w:t>
      </w:r>
    </w:p>
    <w:p w14:paraId="1290286D" w14:textId="53ADB394" w:rsidR="00771C4D" w:rsidRPr="00E02824" w:rsidRDefault="00771C4D" w:rsidP="006235AB">
      <w:pPr>
        <w:pStyle w:val="ListParagraph"/>
        <w:numPr>
          <w:ilvl w:val="0"/>
          <w:numId w:val="3"/>
        </w:numPr>
        <w:spacing w:line="360" w:lineRule="auto"/>
        <w:jc w:val="both"/>
        <w:rPr>
          <w:sz w:val="24"/>
          <w:szCs w:val="24"/>
        </w:rPr>
      </w:pPr>
      <w:r w:rsidRPr="00E02824">
        <w:rPr>
          <w:sz w:val="24"/>
          <w:szCs w:val="24"/>
        </w:rPr>
        <w:t>Pengajuan bantuan untuk dana penelitian dan pengembangan PLTBg ke Kementerian Desa atau Kementerian ESDM.</w:t>
      </w:r>
    </w:p>
    <w:p w14:paraId="3F6B890E" w14:textId="591D6D2D" w:rsidR="00771C4D" w:rsidRPr="00E02824" w:rsidRDefault="006235AB" w:rsidP="004F610D">
      <w:pPr>
        <w:tabs>
          <w:tab w:val="left" w:pos="567"/>
        </w:tabs>
        <w:spacing w:line="360" w:lineRule="auto"/>
        <w:rPr>
          <w:sz w:val="24"/>
          <w:szCs w:val="24"/>
        </w:rPr>
      </w:pPr>
      <w:r w:rsidRPr="00E02824">
        <w:rPr>
          <w:sz w:val="24"/>
          <w:szCs w:val="24"/>
        </w:rPr>
        <w:t>2</w:t>
      </w:r>
      <w:r w:rsidR="00771C4D" w:rsidRPr="00E02824">
        <w:rPr>
          <w:sz w:val="24"/>
          <w:szCs w:val="24"/>
        </w:rPr>
        <w:t xml:space="preserve">. </w:t>
      </w:r>
      <w:r w:rsidR="00771C4D" w:rsidRPr="00E02824">
        <w:rPr>
          <w:sz w:val="24"/>
          <w:szCs w:val="24"/>
        </w:rPr>
        <w:tab/>
        <w:t>Program Kegiatan</w:t>
      </w:r>
    </w:p>
    <w:p w14:paraId="1B75C56A" w14:textId="5E0DF357" w:rsidR="00771C4D" w:rsidRPr="00E02824" w:rsidRDefault="00771C4D" w:rsidP="006235AB">
      <w:pPr>
        <w:pStyle w:val="ListParagraph"/>
        <w:numPr>
          <w:ilvl w:val="0"/>
          <w:numId w:val="5"/>
        </w:numPr>
        <w:spacing w:line="360" w:lineRule="auto"/>
        <w:jc w:val="both"/>
        <w:rPr>
          <w:sz w:val="24"/>
          <w:szCs w:val="24"/>
        </w:rPr>
      </w:pPr>
      <w:r w:rsidRPr="00E02824">
        <w:rPr>
          <w:sz w:val="24"/>
          <w:szCs w:val="24"/>
        </w:rPr>
        <w:t>Adanya pembentukan kader untuk setiap dukuh dalam mengawasi jalannya pengembangan PLTBg di Boyolali</w:t>
      </w:r>
    </w:p>
    <w:p w14:paraId="1023397E" w14:textId="4171DC78" w:rsidR="00771C4D" w:rsidRPr="00E02824" w:rsidRDefault="00771C4D" w:rsidP="006235AB">
      <w:pPr>
        <w:pStyle w:val="ListParagraph"/>
        <w:numPr>
          <w:ilvl w:val="0"/>
          <w:numId w:val="5"/>
        </w:numPr>
        <w:spacing w:line="360" w:lineRule="auto"/>
        <w:jc w:val="both"/>
        <w:rPr>
          <w:sz w:val="24"/>
          <w:szCs w:val="24"/>
        </w:rPr>
      </w:pPr>
      <w:r w:rsidRPr="00E02824">
        <w:rPr>
          <w:sz w:val="24"/>
          <w:szCs w:val="24"/>
        </w:rPr>
        <w:t>Pengoptimalan Asosiasi Peternak Sapi Boyolali (ASPIN) dengan sebagai pelopor pengguna Biogas dan PLTBg</w:t>
      </w:r>
    </w:p>
    <w:p w14:paraId="32616347" w14:textId="1E5635C9" w:rsidR="00771C4D" w:rsidRPr="00E02824" w:rsidRDefault="00771C4D" w:rsidP="006235AB">
      <w:pPr>
        <w:pStyle w:val="ListParagraph"/>
        <w:numPr>
          <w:ilvl w:val="0"/>
          <w:numId w:val="5"/>
        </w:numPr>
        <w:spacing w:line="360" w:lineRule="auto"/>
        <w:jc w:val="both"/>
        <w:rPr>
          <w:sz w:val="24"/>
          <w:szCs w:val="24"/>
        </w:rPr>
      </w:pPr>
      <w:r w:rsidRPr="00E02824">
        <w:rPr>
          <w:sz w:val="24"/>
          <w:szCs w:val="24"/>
        </w:rPr>
        <w:t>Penggerakkan UKM melalui PKK untuk mengolah dan memasarkan produk dari sapi baik sapi perah dan sapi potong secara mandiri.</w:t>
      </w:r>
    </w:p>
    <w:p w14:paraId="5D2A5FBA" w14:textId="77777777" w:rsidR="00771C4D" w:rsidRPr="00E02824" w:rsidRDefault="00771C4D" w:rsidP="00771C4D">
      <w:pPr>
        <w:spacing w:line="360" w:lineRule="auto"/>
        <w:rPr>
          <w:sz w:val="24"/>
          <w:szCs w:val="24"/>
        </w:rPr>
      </w:pPr>
    </w:p>
    <w:p w14:paraId="3DA7409B" w14:textId="0D52C6A2" w:rsidR="00771C4D" w:rsidRPr="00E02824" w:rsidRDefault="004F610D" w:rsidP="004F610D">
      <w:pPr>
        <w:tabs>
          <w:tab w:val="left" w:pos="567"/>
        </w:tabs>
        <w:spacing w:line="360" w:lineRule="auto"/>
        <w:rPr>
          <w:sz w:val="24"/>
          <w:szCs w:val="24"/>
        </w:rPr>
      </w:pPr>
      <w:r w:rsidRPr="00E02824">
        <w:rPr>
          <w:sz w:val="24"/>
          <w:szCs w:val="24"/>
        </w:rPr>
        <w:t>3</w:t>
      </w:r>
      <w:r w:rsidR="00771C4D" w:rsidRPr="00E02824">
        <w:rPr>
          <w:sz w:val="24"/>
          <w:szCs w:val="24"/>
        </w:rPr>
        <w:t>.</w:t>
      </w:r>
      <w:r w:rsidR="00771C4D" w:rsidRPr="00E02824">
        <w:rPr>
          <w:sz w:val="24"/>
          <w:szCs w:val="24"/>
        </w:rPr>
        <w:tab/>
        <w:t>Tahap Pelaksanaan</w:t>
      </w:r>
    </w:p>
    <w:p w14:paraId="54665293" w14:textId="77777777" w:rsidR="00771C4D" w:rsidRPr="00E02824" w:rsidRDefault="00771C4D" w:rsidP="004F610D">
      <w:pPr>
        <w:tabs>
          <w:tab w:val="left" w:pos="567"/>
        </w:tabs>
        <w:spacing w:line="360" w:lineRule="auto"/>
        <w:jc w:val="both"/>
        <w:rPr>
          <w:sz w:val="24"/>
          <w:szCs w:val="24"/>
        </w:rPr>
      </w:pPr>
      <w:r w:rsidRPr="00E02824">
        <w:rPr>
          <w:sz w:val="24"/>
          <w:szCs w:val="24"/>
        </w:rPr>
        <w:tab/>
        <w:t xml:space="preserve">Pelaksanaan dimulai dengan membuat rancang bangun PLTBg dari sumber kotoran sapi di lokasi penduduk hingga dapat disalurkan menjadi energi listrik pengganti fosil atau secara hybrid dengan listrik PLN sebagai cadangan sumber energi. Pelaksanaan juga harus dilakukan </w:t>
      </w:r>
      <w:r w:rsidRPr="00E02824">
        <w:rPr>
          <w:sz w:val="24"/>
          <w:szCs w:val="24"/>
        </w:rPr>
        <w:lastRenderedPageBreak/>
        <w:t>setelah mendapatkan dukungan dari masyarakat, tokoh masyrakat dan pemerintah daerah untuk pembangunan instalasi PLTBg.</w:t>
      </w:r>
    </w:p>
    <w:p w14:paraId="747AAA31" w14:textId="45EA65F6" w:rsidR="00771C4D" w:rsidRPr="00E02824" w:rsidRDefault="004F610D" w:rsidP="00203447">
      <w:pPr>
        <w:spacing w:line="360" w:lineRule="auto"/>
        <w:jc w:val="center"/>
        <w:rPr>
          <w:sz w:val="24"/>
          <w:szCs w:val="24"/>
        </w:rPr>
      </w:pPr>
      <w:r w:rsidRPr="00E02824">
        <w:rPr>
          <w:noProof/>
        </w:rPr>
        <w:drawing>
          <wp:inline distT="0" distB="0" distL="0" distR="0" wp14:anchorId="034D2AC5" wp14:editId="426E6B28">
            <wp:extent cx="3977640" cy="23545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3977640" cy="2354580"/>
                    </a:xfrm>
                    <a:prstGeom prst="rect">
                      <a:avLst/>
                    </a:prstGeom>
                  </pic:spPr>
                </pic:pic>
              </a:graphicData>
            </a:graphic>
          </wp:inline>
        </w:drawing>
      </w:r>
    </w:p>
    <w:p w14:paraId="4BF9FC15" w14:textId="29AE695A" w:rsidR="00771C4D" w:rsidRPr="00E02824" w:rsidRDefault="00771C4D" w:rsidP="00203447">
      <w:pPr>
        <w:spacing w:line="360" w:lineRule="auto"/>
        <w:jc w:val="center"/>
        <w:rPr>
          <w:sz w:val="24"/>
          <w:szCs w:val="24"/>
        </w:rPr>
      </w:pPr>
      <w:r w:rsidRPr="00E02824">
        <w:rPr>
          <w:sz w:val="24"/>
          <w:szCs w:val="24"/>
        </w:rPr>
        <w:t>Gambar 2. Ilustrasi instalansi pengembangan PLBg</w:t>
      </w:r>
      <w:r w:rsidR="00203447" w:rsidRPr="00E02824">
        <w:rPr>
          <w:sz w:val="24"/>
          <w:szCs w:val="24"/>
        </w:rPr>
        <w:t xml:space="preserve"> </w:t>
      </w:r>
      <w:r w:rsidRPr="00E02824">
        <w:rPr>
          <w:sz w:val="24"/>
          <w:szCs w:val="24"/>
        </w:rPr>
        <w:t>(</w:t>
      </w:r>
      <w:proofErr w:type="gramStart"/>
      <w:r w:rsidRPr="00E02824">
        <w:rPr>
          <w:sz w:val="24"/>
          <w:szCs w:val="24"/>
        </w:rPr>
        <w:t>Sumber :</w:t>
      </w:r>
      <w:proofErr w:type="gramEnd"/>
      <w:r w:rsidRPr="00E02824">
        <w:rPr>
          <w:sz w:val="24"/>
          <w:szCs w:val="24"/>
        </w:rPr>
        <w:t xml:space="preserve"> Saputri, 2014)</w:t>
      </w:r>
    </w:p>
    <w:p w14:paraId="230C7325" w14:textId="77777777" w:rsidR="00203447" w:rsidRPr="00E02824" w:rsidRDefault="00203447" w:rsidP="00203447">
      <w:pPr>
        <w:spacing w:line="360" w:lineRule="auto"/>
        <w:jc w:val="center"/>
        <w:rPr>
          <w:sz w:val="24"/>
          <w:szCs w:val="24"/>
        </w:rPr>
      </w:pPr>
    </w:p>
    <w:p w14:paraId="5048A0F9" w14:textId="77777777" w:rsidR="00771C4D" w:rsidRPr="00E02824" w:rsidRDefault="00771C4D" w:rsidP="00771C4D">
      <w:pPr>
        <w:spacing w:line="360" w:lineRule="auto"/>
        <w:rPr>
          <w:sz w:val="24"/>
          <w:szCs w:val="24"/>
        </w:rPr>
      </w:pPr>
      <w:r w:rsidRPr="00E02824">
        <w:rPr>
          <w:sz w:val="24"/>
          <w:szCs w:val="24"/>
        </w:rPr>
        <w:t xml:space="preserve">Berikut Alat dan Bahan yang diperlukan untuk pembangunan </w:t>
      </w:r>
      <w:proofErr w:type="gramStart"/>
      <w:r w:rsidRPr="00E02824">
        <w:rPr>
          <w:sz w:val="24"/>
          <w:szCs w:val="24"/>
        </w:rPr>
        <w:t>PLTBg :</w:t>
      </w:r>
      <w:proofErr w:type="gramEnd"/>
    </w:p>
    <w:p w14:paraId="0D544727" w14:textId="77777777" w:rsidR="00771C4D" w:rsidRPr="00E02824" w:rsidRDefault="00771C4D" w:rsidP="00771C4D">
      <w:pPr>
        <w:spacing w:line="360" w:lineRule="auto"/>
        <w:rPr>
          <w:sz w:val="24"/>
          <w:szCs w:val="24"/>
        </w:rPr>
      </w:pPr>
      <w:proofErr w:type="gramStart"/>
      <w:r w:rsidRPr="00E02824">
        <w:rPr>
          <w:sz w:val="24"/>
          <w:szCs w:val="24"/>
        </w:rPr>
        <w:t>Alat :</w:t>
      </w:r>
      <w:proofErr w:type="gramEnd"/>
    </w:p>
    <w:p w14:paraId="753A5CB6" w14:textId="77777777" w:rsidR="00771C4D" w:rsidRPr="00E02824" w:rsidRDefault="00771C4D" w:rsidP="00771C4D">
      <w:pPr>
        <w:spacing w:line="360" w:lineRule="auto"/>
        <w:rPr>
          <w:sz w:val="24"/>
          <w:szCs w:val="24"/>
        </w:rPr>
      </w:pPr>
      <w:r w:rsidRPr="00E02824">
        <w:rPr>
          <w:sz w:val="24"/>
          <w:szCs w:val="24"/>
        </w:rPr>
        <w:t>1.</w:t>
      </w:r>
      <w:r w:rsidRPr="00E02824">
        <w:rPr>
          <w:sz w:val="24"/>
          <w:szCs w:val="24"/>
        </w:rPr>
        <w:tab/>
        <w:t>Instalasi pengolahan limbah</w:t>
      </w:r>
    </w:p>
    <w:p w14:paraId="5B039F23" w14:textId="77777777" w:rsidR="00771C4D" w:rsidRPr="00E02824" w:rsidRDefault="00771C4D" w:rsidP="00771C4D">
      <w:pPr>
        <w:spacing w:line="360" w:lineRule="auto"/>
        <w:rPr>
          <w:sz w:val="24"/>
          <w:szCs w:val="24"/>
        </w:rPr>
      </w:pPr>
      <w:r w:rsidRPr="00E02824">
        <w:rPr>
          <w:sz w:val="24"/>
          <w:szCs w:val="24"/>
        </w:rPr>
        <w:t>2.</w:t>
      </w:r>
      <w:r w:rsidRPr="00E02824">
        <w:rPr>
          <w:sz w:val="24"/>
          <w:szCs w:val="24"/>
        </w:rPr>
        <w:tab/>
        <w:t>Alat Konversi dari biogas menjadi listrik seperti genset</w:t>
      </w:r>
    </w:p>
    <w:p w14:paraId="34FCE6A5" w14:textId="77777777" w:rsidR="00771C4D" w:rsidRPr="00E02824" w:rsidRDefault="00771C4D" w:rsidP="00771C4D">
      <w:pPr>
        <w:spacing w:line="360" w:lineRule="auto"/>
        <w:rPr>
          <w:sz w:val="24"/>
          <w:szCs w:val="24"/>
        </w:rPr>
      </w:pPr>
      <w:r w:rsidRPr="00E02824">
        <w:rPr>
          <w:sz w:val="24"/>
          <w:szCs w:val="24"/>
        </w:rPr>
        <w:t>3.</w:t>
      </w:r>
      <w:r w:rsidRPr="00E02824">
        <w:rPr>
          <w:sz w:val="24"/>
          <w:szCs w:val="24"/>
        </w:rPr>
        <w:tab/>
        <w:t>Bak atau drum sebagai wadah kotoran sapi yang dilengkapi dengan tutup</w:t>
      </w:r>
    </w:p>
    <w:p w14:paraId="6529151E" w14:textId="77777777" w:rsidR="00771C4D" w:rsidRPr="00E02824" w:rsidRDefault="00771C4D" w:rsidP="00771C4D">
      <w:pPr>
        <w:spacing w:line="360" w:lineRule="auto"/>
        <w:rPr>
          <w:sz w:val="24"/>
          <w:szCs w:val="24"/>
        </w:rPr>
      </w:pPr>
      <w:r w:rsidRPr="00E02824">
        <w:rPr>
          <w:sz w:val="24"/>
          <w:szCs w:val="24"/>
        </w:rPr>
        <w:t>4.</w:t>
      </w:r>
      <w:r w:rsidRPr="00E02824">
        <w:rPr>
          <w:sz w:val="24"/>
          <w:szCs w:val="24"/>
        </w:rPr>
        <w:tab/>
        <w:t>Nosel biogas</w:t>
      </w:r>
    </w:p>
    <w:p w14:paraId="741BFD2E" w14:textId="77777777" w:rsidR="00771C4D" w:rsidRPr="00E02824" w:rsidRDefault="00771C4D" w:rsidP="00771C4D">
      <w:pPr>
        <w:spacing w:line="360" w:lineRule="auto"/>
        <w:rPr>
          <w:sz w:val="24"/>
          <w:szCs w:val="24"/>
        </w:rPr>
      </w:pPr>
      <w:r w:rsidRPr="00E02824">
        <w:rPr>
          <w:sz w:val="24"/>
          <w:szCs w:val="24"/>
        </w:rPr>
        <w:t>5.</w:t>
      </w:r>
      <w:r w:rsidRPr="00E02824">
        <w:rPr>
          <w:sz w:val="24"/>
          <w:szCs w:val="24"/>
        </w:rPr>
        <w:tab/>
        <w:t>Selang plastik</w:t>
      </w:r>
    </w:p>
    <w:p w14:paraId="70CCD361" w14:textId="77777777" w:rsidR="00771C4D" w:rsidRPr="00E02824" w:rsidRDefault="00771C4D" w:rsidP="00771C4D">
      <w:pPr>
        <w:spacing w:line="360" w:lineRule="auto"/>
        <w:rPr>
          <w:sz w:val="24"/>
          <w:szCs w:val="24"/>
        </w:rPr>
      </w:pPr>
      <w:r w:rsidRPr="00E02824">
        <w:rPr>
          <w:sz w:val="24"/>
          <w:szCs w:val="24"/>
        </w:rPr>
        <w:t>6.</w:t>
      </w:r>
      <w:r w:rsidRPr="00E02824">
        <w:rPr>
          <w:sz w:val="24"/>
          <w:szCs w:val="24"/>
        </w:rPr>
        <w:tab/>
        <w:t>Drum untuk menampung hasil gas dari instalasi biogas</w:t>
      </w:r>
    </w:p>
    <w:p w14:paraId="40522DB2" w14:textId="77777777" w:rsidR="00771C4D" w:rsidRPr="00E02824" w:rsidRDefault="00771C4D" w:rsidP="00771C4D">
      <w:pPr>
        <w:spacing w:line="360" w:lineRule="auto"/>
        <w:rPr>
          <w:sz w:val="24"/>
          <w:szCs w:val="24"/>
        </w:rPr>
      </w:pPr>
      <w:proofErr w:type="gramStart"/>
      <w:r w:rsidRPr="00E02824">
        <w:rPr>
          <w:sz w:val="24"/>
          <w:szCs w:val="24"/>
        </w:rPr>
        <w:t>Bahan :</w:t>
      </w:r>
      <w:proofErr w:type="gramEnd"/>
    </w:p>
    <w:p w14:paraId="2BAFCFEB" w14:textId="77777777" w:rsidR="00771C4D" w:rsidRPr="00E02824" w:rsidRDefault="00771C4D" w:rsidP="00771C4D">
      <w:pPr>
        <w:spacing w:line="360" w:lineRule="auto"/>
        <w:rPr>
          <w:sz w:val="24"/>
          <w:szCs w:val="24"/>
        </w:rPr>
      </w:pPr>
      <w:r w:rsidRPr="00E02824">
        <w:rPr>
          <w:sz w:val="24"/>
          <w:szCs w:val="24"/>
        </w:rPr>
        <w:t>1. Feses Sapi yang ditampung dalam bak tertutup</w:t>
      </w:r>
    </w:p>
    <w:p w14:paraId="12C84470" w14:textId="77777777" w:rsidR="00771C4D" w:rsidRPr="00E02824" w:rsidRDefault="00771C4D" w:rsidP="00771C4D">
      <w:pPr>
        <w:spacing w:line="360" w:lineRule="auto"/>
        <w:rPr>
          <w:sz w:val="24"/>
          <w:szCs w:val="24"/>
        </w:rPr>
      </w:pPr>
      <w:r w:rsidRPr="00E02824">
        <w:rPr>
          <w:sz w:val="24"/>
          <w:szCs w:val="24"/>
        </w:rPr>
        <w:t>2. Air</w:t>
      </w:r>
    </w:p>
    <w:p w14:paraId="2C8B36F2" w14:textId="185691A6" w:rsidR="00771C4D" w:rsidRPr="00E02824" w:rsidRDefault="00413B14" w:rsidP="00413B14">
      <w:pPr>
        <w:spacing w:line="360" w:lineRule="auto"/>
        <w:jc w:val="center"/>
        <w:rPr>
          <w:sz w:val="24"/>
          <w:szCs w:val="24"/>
        </w:rPr>
      </w:pPr>
      <w:r w:rsidRPr="00E02824">
        <w:rPr>
          <w:noProof/>
        </w:rPr>
        <w:drawing>
          <wp:inline distT="0" distB="0" distL="0" distR="0" wp14:anchorId="39EC03B7" wp14:editId="0A9D49BF">
            <wp:extent cx="1933903" cy="1461179"/>
            <wp:effectExtent l="0" t="0" r="952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stretch>
                      <a:fillRect/>
                    </a:stretch>
                  </pic:blipFill>
                  <pic:spPr>
                    <a:xfrm>
                      <a:off x="0" y="0"/>
                      <a:ext cx="1953019" cy="1475622"/>
                    </a:xfrm>
                    <a:prstGeom prst="rect">
                      <a:avLst/>
                    </a:prstGeom>
                  </pic:spPr>
                </pic:pic>
              </a:graphicData>
            </a:graphic>
          </wp:inline>
        </w:drawing>
      </w:r>
    </w:p>
    <w:p w14:paraId="73C7B143" w14:textId="77777777" w:rsidR="00771C4D" w:rsidRPr="00E02824" w:rsidRDefault="00771C4D" w:rsidP="00413B14">
      <w:pPr>
        <w:spacing w:line="360" w:lineRule="auto"/>
        <w:jc w:val="center"/>
        <w:rPr>
          <w:sz w:val="24"/>
          <w:szCs w:val="24"/>
        </w:rPr>
      </w:pPr>
      <w:r w:rsidRPr="00E02824">
        <w:rPr>
          <w:sz w:val="24"/>
          <w:szCs w:val="24"/>
        </w:rPr>
        <w:t>Gambar 3. Drum sebagai penampung hasil biogas yang dirangkai</w:t>
      </w:r>
    </w:p>
    <w:p w14:paraId="3EC18BDE" w14:textId="359E635C" w:rsidR="00771C4D" w:rsidRPr="00E02824" w:rsidRDefault="00771C4D" w:rsidP="00413B14">
      <w:pPr>
        <w:spacing w:line="360" w:lineRule="auto"/>
        <w:jc w:val="center"/>
        <w:rPr>
          <w:sz w:val="24"/>
          <w:szCs w:val="24"/>
        </w:rPr>
      </w:pPr>
      <w:r w:rsidRPr="00E02824">
        <w:rPr>
          <w:sz w:val="24"/>
          <w:szCs w:val="24"/>
        </w:rPr>
        <w:t>dengan selang</w:t>
      </w:r>
      <w:r w:rsidR="00413B14" w:rsidRPr="00E02824">
        <w:rPr>
          <w:sz w:val="24"/>
          <w:szCs w:val="24"/>
        </w:rPr>
        <w:t xml:space="preserve"> </w:t>
      </w:r>
      <w:r w:rsidRPr="00E02824">
        <w:rPr>
          <w:sz w:val="24"/>
          <w:szCs w:val="24"/>
        </w:rPr>
        <w:t>(</w:t>
      </w:r>
      <w:proofErr w:type="gramStart"/>
      <w:r w:rsidRPr="00E02824">
        <w:rPr>
          <w:sz w:val="24"/>
          <w:szCs w:val="24"/>
        </w:rPr>
        <w:t>Sumber :</w:t>
      </w:r>
      <w:proofErr w:type="gramEnd"/>
      <w:r w:rsidRPr="00E02824">
        <w:rPr>
          <w:sz w:val="24"/>
          <w:szCs w:val="24"/>
        </w:rPr>
        <w:t xml:space="preserve"> Semin dkk, 2014)</w:t>
      </w:r>
    </w:p>
    <w:p w14:paraId="221F91BA" w14:textId="77777777" w:rsidR="00771C4D" w:rsidRPr="00E02824" w:rsidRDefault="00771C4D" w:rsidP="00771C4D">
      <w:pPr>
        <w:spacing w:line="360" w:lineRule="auto"/>
        <w:rPr>
          <w:sz w:val="24"/>
          <w:szCs w:val="24"/>
        </w:rPr>
      </w:pPr>
      <w:r w:rsidRPr="00E02824">
        <w:rPr>
          <w:sz w:val="24"/>
          <w:szCs w:val="24"/>
        </w:rPr>
        <w:t xml:space="preserve"> </w:t>
      </w:r>
    </w:p>
    <w:p w14:paraId="24B2A18E" w14:textId="77777777" w:rsidR="00413B14" w:rsidRPr="00E02824" w:rsidRDefault="00413B14" w:rsidP="00413B14">
      <w:pPr>
        <w:spacing w:line="360" w:lineRule="auto"/>
        <w:jc w:val="center"/>
        <w:rPr>
          <w:sz w:val="24"/>
          <w:szCs w:val="24"/>
        </w:rPr>
      </w:pPr>
      <w:r w:rsidRPr="00E02824">
        <w:rPr>
          <w:noProof/>
        </w:rPr>
        <w:lastRenderedPageBreak/>
        <w:drawing>
          <wp:inline distT="0" distB="0" distL="0" distR="0" wp14:anchorId="0ED8CD3B" wp14:editId="71B60AA3">
            <wp:extent cx="1860331" cy="240969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2"/>
                    <a:stretch>
                      <a:fillRect/>
                    </a:stretch>
                  </pic:blipFill>
                  <pic:spPr>
                    <a:xfrm>
                      <a:off x="0" y="0"/>
                      <a:ext cx="1866001" cy="2417035"/>
                    </a:xfrm>
                    <a:prstGeom prst="rect">
                      <a:avLst/>
                    </a:prstGeom>
                  </pic:spPr>
                </pic:pic>
              </a:graphicData>
            </a:graphic>
          </wp:inline>
        </w:drawing>
      </w:r>
    </w:p>
    <w:p w14:paraId="48008C2F" w14:textId="3EBE8AE9" w:rsidR="00771C4D" w:rsidRPr="00E02824" w:rsidRDefault="00771C4D" w:rsidP="00DC36AA">
      <w:pPr>
        <w:spacing w:line="360" w:lineRule="auto"/>
        <w:jc w:val="center"/>
        <w:rPr>
          <w:sz w:val="24"/>
          <w:szCs w:val="24"/>
        </w:rPr>
      </w:pPr>
      <w:r w:rsidRPr="00E02824">
        <w:rPr>
          <w:sz w:val="24"/>
          <w:szCs w:val="24"/>
        </w:rPr>
        <w:t xml:space="preserve">Gambar 4. </w:t>
      </w:r>
      <w:proofErr w:type="gramStart"/>
      <w:r w:rsidRPr="00E02824">
        <w:rPr>
          <w:sz w:val="24"/>
          <w:szCs w:val="24"/>
        </w:rPr>
        <w:t>Hasil  akhir</w:t>
      </w:r>
      <w:proofErr w:type="gramEnd"/>
      <w:r w:rsidRPr="00E02824">
        <w:rPr>
          <w:sz w:val="24"/>
          <w:szCs w:val="24"/>
        </w:rPr>
        <w:t xml:space="preserve"> dari pengolahan biogas yang siap digunakan sebagai sumber energi pengganti LPG untuk memasak</w:t>
      </w:r>
      <w:r w:rsidR="00DC36AA" w:rsidRPr="00E02824">
        <w:rPr>
          <w:sz w:val="24"/>
          <w:szCs w:val="24"/>
        </w:rPr>
        <w:t xml:space="preserve"> </w:t>
      </w:r>
      <w:r w:rsidRPr="00E02824">
        <w:rPr>
          <w:sz w:val="24"/>
          <w:szCs w:val="24"/>
        </w:rPr>
        <w:t>(Sumber : Semin dkk, 2014)</w:t>
      </w:r>
    </w:p>
    <w:p w14:paraId="2EE3D973" w14:textId="77777777" w:rsidR="00EB74EB" w:rsidRPr="00E02824" w:rsidRDefault="00EB74EB" w:rsidP="00DC36AA">
      <w:pPr>
        <w:spacing w:line="360" w:lineRule="auto"/>
        <w:jc w:val="center"/>
        <w:rPr>
          <w:sz w:val="24"/>
          <w:szCs w:val="24"/>
        </w:rPr>
      </w:pPr>
    </w:p>
    <w:p w14:paraId="580EC735" w14:textId="56961742" w:rsidR="00771C4D" w:rsidRPr="00E02824" w:rsidRDefault="00EB74EB" w:rsidP="00EB74EB">
      <w:pPr>
        <w:tabs>
          <w:tab w:val="left" w:pos="567"/>
        </w:tabs>
        <w:spacing w:line="360" w:lineRule="auto"/>
        <w:rPr>
          <w:sz w:val="24"/>
          <w:szCs w:val="24"/>
        </w:rPr>
      </w:pPr>
      <w:r w:rsidRPr="00E02824">
        <w:rPr>
          <w:sz w:val="24"/>
          <w:szCs w:val="24"/>
        </w:rPr>
        <w:t>4</w:t>
      </w:r>
      <w:r w:rsidR="00771C4D" w:rsidRPr="00E02824">
        <w:rPr>
          <w:sz w:val="24"/>
          <w:szCs w:val="24"/>
        </w:rPr>
        <w:t xml:space="preserve">. </w:t>
      </w:r>
      <w:r w:rsidR="00771C4D" w:rsidRPr="00E02824">
        <w:rPr>
          <w:sz w:val="24"/>
          <w:szCs w:val="24"/>
        </w:rPr>
        <w:tab/>
        <w:t>Monitoring dan Evaluasi</w:t>
      </w:r>
    </w:p>
    <w:p w14:paraId="3DD13EA4" w14:textId="22BBA854" w:rsidR="00D30A8C" w:rsidRPr="00E02824" w:rsidRDefault="00771C4D" w:rsidP="00EB74EB">
      <w:pPr>
        <w:tabs>
          <w:tab w:val="left" w:pos="567"/>
        </w:tabs>
        <w:spacing w:line="360" w:lineRule="auto"/>
        <w:jc w:val="both"/>
        <w:rPr>
          <w:sz w:val="24"/>
          <w:szCs w:val="24"/>
        </w:rPr>
      </w:pPr>
      <w:r w:rsidRPr="00E02824">
        <w:rPr>
          <w:sz w:val="24"/>
          <w:szCs w:val="24"/>
        </w:rPr>
        <w:tab/>
        <w:t>Monitoring dilakukan melalui proses pendampingan kepada masyarakat terutama para peternak agar program ini dapat berlanjut (susteain) dan evaluasi dilakukan untuk mengetahui efektivitas program pengembangan PLTBg dan manfaat yang diperoleh masyarakat dari adanya program ini.</w:t>
      </w:r>
    </w:p>
    <w:p w14:paraId="071212D8" w14:textId="05DBAB3D" w:rsidR="00F3214A" w:rsidRPr="00E02824" w:rsidRDefault="00EB74EB" w:rsidP="00F3214A">
      <w:pPr>
        <w:spacing w:line="360" w:lineRule="auto"/>
        <w:jc w:val="both"/>
        <w:rPr>
          <w:b/>
          <w:bCs/>
          <w:sz w:val="24"/>
          <w:szCs w:val="24"/>
        </w:rPr>
      </w:pPr>
      <w:r w:rsidRPr="00E02824">
        <w:rPr>
          <w:b/>
          <w:bCs/>
          <w:sz w:val="24"/>
          <w:szCs w:val="24"/>
        </w:rPr>
        <w:t xml:space="preserve">Pengembangan Pembangkit Listrik Tenaga </w:t>
      </w:r>
      <w:r w:rsidR="005E218F" w:rsidRPr="00E02824">
        <w:rPr>
          <w:b/>
          <w:bCs/>
          <w:sz w:val="24"/>
          <w:szCs w:val="24"/>
        </w:rPr>
        <w:t>Surya</w:t>
      </w:r>
      <w:r w:rsidR="00F3214A" w:rsidRPr="00E02824">
        <w:rPr>
          <w:b/>
          <w:bCs/>
          <w:sz w:val="24"/>
          <w:szCs w:val="24"/>
        </w:rPr>
        <w:t xml:space="preserve"> (PLTS)</w:t>
      </w:r>
    </w:p>
    <w:p w14:paraId="7F879744" w14:textId="3FA3B98C" w:rsidR="00A15D83" w:rsidRPr="00E02824" w:rsidRDefault="00B90A39" w:rsidP="00F3214A">
      <w:pPr>
        <w:spacing w:line="360" w:lineRule="auto"/>
        <w:jc w:val="both"/>
        <w:rPr>
          <w:sz w:val="24"/>
          <w:szCs w:val="24"/>
        </w:rPr>
      </w:pPr>
      <w:r w:rsidRPr="00E02824">
        <w:rPr>
          <w:sz w:val="24"/>
          <w:szCs w:val="24"/>
        </w:rPr>
        <w:t>Modul surya terdiri dari 100 modul yang tersusun seri dan diparalelkan, kapasitas tiap-tiap modul surya adalah 50 Wp. Harga untuk 1000 kWp modul surya adalah $ 513.500, biaya penggantian $ 513.500, biaya operasional dan pemeliharaan dengan diasumsikan $ 3.500 pertahun, masa pakai modul surya selama 20 tahun.</w:t>
      </w:r>
      <w:r w:rsidR="00083BC8" w:rsidRPr="00E02824">
        <w:rPr>
          <w:sz w:val="24"/>
          <w:szCs w:val="24"/>
        </w:rPr>
        <w:t xml:space="preserve"> </w:t>
      </w:r>
      <w:r w:rsidR="00A15D83" w:rsidRPr="00E02824">
        <w:rPr>
          <w:sz w:val="24"/>
          <w:szCs w:val="24"/>
        </w:rPr>
        <w:t xml:space="preserve">Analisis ekonomi bertujuan untuk mengetahui nilai-nilai ekonomis dalam </w:t>
      </w:r>
      <w:proofErr w:type="gramStart"/>
      <w:r w:rsidR="00A15D83" w:rsidRPr="00E02824">
        <w:rPr>
          <w:sz w:val="24"/>
          <w:szCs w:val="24"/>
        </w:rPr>
        <w:t>suatu  pengembangan</w:t>
      </w:r>
      <w:proofErr w:type="gramEnd"/>
    </w:p>
    <w:p w14:paraId="111A4868" w14:textId="5254531C" w:rsidR="00083BC8" w:rsidRPr="00E02824" w:rsidRDefault="00A15D83" w:rsidP="00F3214A">
      <w:pPr>
        <w:spacing w:line="360" w:lineRule="auto"/>
        <w:jc w:val="both"/>
        <w:rPr>
          <w:sz w:val="24"/>
          <w:szCs w:val="24"/>
        </w:rPr>
      </w:pPr>
      <w:r w:rsidRPr="00E02824">
        <w:rPr>
          <w:sz w:val="24"/>
          <w:szCs w:val="24"/>
        </w:rPr>
        <w:t xml:space="preserve">sistem secara teknis. Analisis ekonomis dapat dilakukan dengan bantuan software HOMER. Menurut Akbar dkk (2019) hal yang perlu diperhatikan dalam menganalisa potensi energi melalui HOMER yaitu Net Present Cost (NPC) dan Cost of Energy (COE). Net presen cost (NPC) adalah nominal biaya diperlukan selama proyek pembangunan berlangsung baik pemasangan maupun dalam operasional dan maintenance. Oleh karena itu, </w:t>
      </w:r>
      <w:r w:rsidR="00FD6CDA" w:rsidRPr="00E02824">
        <w:rPr>
          <w:sz w:val="24"/>
          <w:szCs w:val="24"/>
        </w:rPr>
        <w:t xml:space="preserve">diperlukan </w:t>
      </w:r>
      <w:r w:rsidR="00083BC8" w:rsidRPr="00E02824">
        <w:rPr>
          <w:sz w:val="24"/>
          <w:szCs w:val="24"/>
        </w:rPr>
        <w:t xml:space="preserve">Software HOMER </w:t>
      </w:r>
      <w:r w:rsidR="00FD6CDA" w:rsidRPr="00E02824">
        <w:rPr>
          <w:sz w:val="24"/>
          <w:szCs w:val="24"/>
        </w:rPr>
        <w:t xml:space="preserve">dengan biaya </w:t>
      </w:r>
      <w:r w:rsidR="000F7C33" w:rsidRPr="00E02824">
        <w:rPr>
          <w:sz w:val="24"/>
          <w:szCs w:val="24"/>
        </w:rPr>
        <w:t xml:space="preserve">sekitar </w:t>
      </w:r>
      <w:r w:rsidR="00083BC8" w:rsidRPr="00E02824">
        <w:rPr>
          <w:sz w:val="24"/>
          <w:szCs w:val="24"/>
        </w:rPr>
        <w:t>$ 15-25</w:t>
      </w:r>
      <w:r w:rsidR="000F7C33" w:rsidRPr="00E02824">
        <w:rPr>
          <w:sz w:val="24"/>
          <w:szCs w:val="24"/>
        </w:rPr>
        <w:t xml:space="preserve"> per</w:t>
      </w:r>
      <w:r w:rsidR="00083BC8" w:rsidRPr="00E02824">
        <w:rPr>
          <w:sz w:val="24"/>
          <w:szCs w:val="24"/>
        </w:rPr>
        <w:t xml:space="preserve"> bulan</w:t>
      </w:r>
      <w:r w:rsidR="000F7C33" w:rsidRPr="00E02824">
        <w:rPr>
          <w:sz w:val="24"/>
          <w:szCs w:val="24"/>
        </w:rPr>
        <w:t>.</w:t>
      </w:r>
    </w:p>
    <w:p w14:paraId="2BDE8666" w14:textId="3846945A" w:rsidR="008102A0" w:rsidRPr="00E02824" w:rsidRDefault="008102A0" w:rsidP="008102A0">
      <w:pPr>
        <w:spacing w:line="360" w:lineRule="auto"/>
        <w:jc w:val="both"/>
        <w:rPr>
          <w:sz w:val="24"/>
          <w:szCs w:val="24"/>
        </w:rPr>
      </w:pPr>
      <w:r w:rsidRPr="00E02824">
        <w:rPr>
          <w:sz w:val="24"/>
          <w:szCs w:val="24"/>
        </w:rPr>
        <w:t>Terdapat 3 komponen utama dalam PLTS yaitu:</w:t>
      </w:r>
    </w:p>
    <w:p w14:paraId="12D6D23F" w14:textId="77777777" w:rsidR="008102A0" w:rsidRPr="00E02824" w:rsidRDefault="008102A0" w:rsidP="008102A0">
      <w:pPr>
        <w:spacing w:line="360" w:lineRule="auto"/>
        <w:jc w:val="both"/>
        <w:rPr>
          <w:sz w:val="24"/>
          <w:szCs w:val="24"/>
        </w:rPr>
      </w:pPr>
      <w:r w:rsidRPr="00E02824">
        <w:rPr>
          <w:sz w:val="24"/>
          <w:szCs w:val="24"/>
        </w:rPr>
        <w:t>a. Modul surya</w:t>
      </w:r>
    </w:p>
    <w:p w14:paraId="564C7089" w14:textId="77777777" w:rsidR="008102A0" w:rsidRPr="00E02824" w:rsidRDefault="008102A0" w:rsidP="008102A0">
      <w:pPr>
        <w:spacing w:line="360" w:lineRule="auto"/>
        <w:jc w:val="both"/>
        <w:rPr>
          <w:sz w:val="24"/>
          <w:szCs w:val="24"/>
        </w:rPr>
      </w:pPr>
      <w:r w:rsidRPr="00E02824">
        <w:rPr>
          <w:sz w:val="24"/>
          <w:szCs w:val="24"/>
        </w:rPr>
        <w:t>b. Alat pengatur</w:t>
      </w:r>
    </w:p>
    <w:p w14:paraId="08054CA4" w14:textId="4D8613B5" w:rsidR="008102A0" w:rsidRPr="00E02824" w:rsidRDefault="008102A0" w:rsidP="008102A0">
      <w:pPr>
        <w:spacing w:line="360" w:lineRule="auto"/>
        <w:jc w:val="both"/>
        <w:rPr>
          <w:sz w:val="24"/>
          <w:szCs w:val="24"/>
        </w:rPr>
      </w:pPr>
      <w:r w:rsidRPr="00E02824">
        <w:rPr>
          <w:sz w:val="24"/>
          <w:szCs w:val="24"/>
        </w:rPr>
        <w:t>c. Baterai / Accu</w:t>
      </w:r>
    </w:p>
    <w:p w14:paraId="5E117179" w14:textId="77777777" w:rsidR="00F74338" w:rsidRPr="00E02824" w:rsidRDefault="00F74338" w:rsidP="008211DE">
      <w:pPr>
        <w:spacing w:line="360" w:lineRule="auto"/>
        <w:ind w:firstLine="360"/>
        <w:rPr>
          <w:sz w:val="24"/>
          <w:szCs w:val="24"/>
        </w:rPr>
      </w:pPr>
    </w:p>
    <w:p w14:paraId="7A59B600" w14:textId="709D4FF6" w:rsidR="00B90A39" w:rsidRPr="00E02824" w:rsidRDefault="00B90A39" w:rsidP="00F74338">
      <w:pPr>
        <w:spacing w:line="360" w:lineRule="auto"/>
        <w:rPr>
          <w:sz w:val="24"/>
          <w:szCs w:val="24"/>
        </w:rPr>
      </w:pPr>
      <w:r w:rsidRPr="00E02824">
        <w:rPr>
          <w:sz w:val="24"/>
          <w:szCs w:val="24"/>
        </w:rPr>
        <w:t>Data spesifikasi Modul Surya Ameresco:</w:t>
      </w:r>
    </w:p>
    <w:p w14:paraId="5EA8294A" w14:textId="5F1F8989" w:rsidR="00B90A39" w:rsidRPr="00E02824" w:rsidRDefault="00B90A39" w:rsidP="00B90A39">
      <w:pPr>
        <w:pStyle w:val="ListParagraph"/>
        <w:numPr>
          <w:ilvl w:val="0"/>
          <w:numId w:val="6"/>
        </w:numPr>
        <w:spacing w:line="360" w:lineRule="auto"/>
        <w:rPr>
          <w:sz w:val="24"/>
          <w:szCs w:val="24"/>
        </w:rPr>
      </w:pPr>
      <w:r w:rsidRPr="00E02824">
        <w:rPr>
          <w:sz w:val="24"/>
          <w:szCs w:val="24"/>
        </w:rPr>
        <w:t>Dimensi: 839 x 337 x 50 mm</w:t>
      </w:r>
    </w:p>
    <w:p w14:paraId="7444EF7F" w14:textId="1DD92F13" w:rsidR="00B90A39" w:rsidRPr="00E02824" w:rsidRDefault="00B90A39" w:rsidP="00B90A39">
      <w:pPr>
        <w:pStyle w:val="ListParagraph"/>
        <w:numPr>
          <w:ilvl w:val="0"/>
          <w:numId w:val="6"/>
        </w:numPr>
        <w:spacing w:line="360" w:lineRule="auto"/>
        <w:rPr>
          <w:sz w:val="24"/>
          <w:szCs w:val="24"/>
        </w:rPr>
      </w:pPr>
      <w:r w:rsidRPr="00E02824">
        <w:rPr>
          <w:sz w:val="24"/>
          <w:szCs w:val="24"/>
        </w:rPr>
        <w:t>Daya maksimum (Ppp): 50 W</w:t>
      </w:r>
    </w:p>
    <w:p w14:paraId="13A4BF65" w14:textId="171B39E7" w:rsidR="00B90A39" w:rsidRPr="00E02824" w:rsidRDefault="00B90A39" w:rsidP="00B90A39">
      <w:pPr>
        <w:pStyle w:val="ListParagraph"/>
        <w:numPr>
          <w:ilvl w:val="0"/>
          <w:numId w:val="6"/>
        </w:numPr>
        <w:spacing w:line="360" w:lineRule="auto"/>
        <w:rPr>
          <w:sz w:val="24"/>
          <w:szCs w:val="24"/>
        </w:rPr>
      </w:pPr>
      <w:r w:rsidRPr="00E02824">
        <w:rPr>
          <w:sz w:val="24"/>
          <w:szCs w:val="24"/>
        </w:rPr>
        <w:t>Tegangan saat daya maksimum (Vpp): 17,5 V</w:t>
      </w:r>
    </w:p>
    <w:p w14:paraId="40CBF8BB" w14:textId="498FD6C8" w:rsidR="00B90A39" w:rsidRPr="00E02824" w:rsidRDefault="00B90A39" w:rsidP="00B90A39">
      <w:pPr>
        <w:pStyle w:val="ListParagraph"/>
        <w:numPr>
          <w:ilvl w:val="0"/>
          <w:numId w:val="6"/>
        </w:numPr>
        <w:spacing w:line="360" w:lineRule="auto"/>
        <w:rPr>
          <w:sz w:val="24"/>
          <w:szCs w:val="24"/>
        </w:rPr>
      </w:pPr>
      <w:r w:rsidRPr="00E02824">
        <w:rPr>
          <w:sz w:val="24"/>
          <w:szCs w:val="24"/>
        </w:rPr>
        <w:t>Tegangan saat daya maksimum (Ipp): 3,2 A,</w:t>
      </w:r>
    </w:p>
    <w:p w14:paraId="263EB96A" w14:textId="4F5BE608" w:rsidR="008E10D0" w:rsidRPr="00E02824" w:rsidRDefault="008E10D0" w:rsidP="00EB74EB">
      <w:pPr>
        <w:spacing w:line="360" w:lineRule="auto"/>
        <w:rPr>
          <w:sz w:val="24"/>
          <w:szCs w:val="24"/>
        </w:rPr>
      </w:pPr>
    </w:p>
    <w:p w14:paraId="1394A889" w14:textId="1EE691DD" w:rsidR="008E10D0" w:rsidRPr="00E02824" w:rsidRDefault="00EA1002" w:rsidP="00EB74EB">
      <w:pPr>
        <w:spacing w:line="360" w:lineRule="auto"/>
        <w:rPr>
          <w:sz w:val="24"/>
          <w:szCs w:val="24"/>
        </w:rPr>
      </w:pPr>
      <w:r w:rsidRPr="00E02824">
        <w:rPr>
          <w:noProof/>
        </w:rPr>
        <mc:AlternateContent>
          <mc:Choice Requires="wps">
            <w:drawing>
              <wp:anchor distT="0" distB="0" distL="114300" distR="114300" simplePos="0" relativeHeight="251661312" behindDoc="0" locked="0" layoutInCell="1" allowOverlap="1" wp14:anchorId="0A3950D3" wp14:editId="6AAE3FB3">
                <wp:simplePos x="0" y="0"/>
                <wp:positionH relativeFrom="column">
                  <wp:posOffset>4091984</wp:posOffset>
                </wp:positionH>
                <wp:positionV relativeFrom="paragraph">
                  <wp:posOffset>129584</wp:posOffset>
                </wp:positionV>
                <wp:extent cx="1524000" cy="945931"/>
                <wp:effectExtent l="0" t="0" r="19050" b="26035"/>
                <wp:wrapNone/>
                <wp:docPr id="40" name="Text Box 40"/>
                <wp:cNvGraphicFramePr/>
                <a:graphic xmlns:a="http://schemas.openxmlformats.org/drawingml/2006/main">
                  <a:graphicData uri="http://schemas.microsoft.com/office/word/2010/wordprocessingShape">
                    <wps:wsp>
                      <wps:cNvSpPr txBox="1"/>
                      <wps:spPr>
                        <a:xfrm>
                          <a:off x="0" y="0"/>
                          <a:ext cx="1524000" cy="945931"/>
                        </a:xfrm>
                        <a:prstGeom prst="rect">
                          <a:avLst/>
                        </a:prstGeom>
                        <a:solidFill>
                          <a:schemeClr val="lt1"/>
                        </a:solidFill>
                        <a:ln w="6350">
                          <a:solidFill>
                            <a:prstClr val="black"/>
                          </a:solidFill>
                        </a:ln>
                      </wps:spPr>
                      <wps:txbx>
                        <w:txbxContent>
                          <w:p w14:paraId="164D5351" w14:textId="28419CB7" w:rsidR="00EA1002" w:rsidRPr="00EA1002" w:rsidRDefault="00EA1002" w:rsidP="00EA1002">
                            <w:pPr>
                              <w:jc w:val="center"/>
                              <w:rPr>
                                <w:rFonts w:ascii="Tahoma" w:hAnsi="Tahoma" w:cs="Tahoma"/>
                                <w:sz w:val="24"/>
                                <w:szCs w:val="24"/>
                              </w:rPr>
                            </w:pPr>
                            <w:r w:rsidRPr="00EA1002">
                              <w:rPr>
                                <w:rFonts w:ascii="Tahoma" w:hAnsi="Tahoma" w:cs="Tahoma"/>
                                <w:sz w:val="24"/>
                                <w:szCs w:val="24"/>
                              </w:rPr>
                              <w:t>Panel Surya pada Bangunan/Kantor Pemerintah Kabupaten Boyolali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3950D3" id="_x0000_t202" coordsize="21600,21600" o:spt="202" path="m,l,21600r21600,l21600,xe">
                <v:stroke joinstyle="miter"/>
                <v:path gradientshapeok="t" o:connecttype="rect"/>
              </v:shapetype>
              <v:shape id="Text Box 40" o:spid="_x0000_s1026" type="#_x0000_t202" style="position:absolute;margin-left:322.2pt;margin-top:10.2pt;width:120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" fillcolor="white [3201]" strokeweight=".5pt">
                <v:textbox>
                  <w:txbxContent>
                    <w:p w14:paraId="164D5351" w14:textId="28419CB7" w:rsidR="00EA1002" w:rsidRPr="00EA1002" w:rsidRDefault="00EA1002" w:rsidP="00EA1002">
                      <w:pPr>
                        <w:jc w:val="center"/>
                        <w:rPr>
                          <w:rFonts w:ascii="Tahoma" w:hAnsi="Tahoma" w:cs="Tahoma"/>
                          <w:sz w:val="24"/>
                          <w:szCs w:val="24"/>
                        </w:rPr>
                      </w:pPr>
                      <w:r w:rsidRPr="00EA1002">
                        <w:rPr>
                          <w:rFonts w:ascii="Tahoma" w:hAnsi="Tahoma" w:cs="Tahoma"/>
                          <w:sz w:val="24"/>
                          <w:szCs w:val="24"/>
                        </w:rPr>
                        <w:t>Panel Surya pada Bangunan/Kantor Pemerintah Kabupaten Boyolali</w:t>
                      </w:r>
                    </w:p>
                  </w:txbxContent>
                </v:textbox>
              </v:shape>
            </w:pict>
          </mc:Fallback>
        </mc:AlternateContent>
      </w:r>
      <w:r w:rsidRPr="00E02824">
        <w:rPr>
          <w:noProof/>
        </w:rPr>
        <mc:AlternateContent>
          <mc:Choice Requires="wps">
            <w:drawing>
              <wp:anchor distT="0" distB="0" distL="114300" distR="114300" simplePos="0" relativeHeight="251660288" behindDoc="0" locked="0" layoutInCell="1" allowOverlap="1" wp14:anchorId="79305415" wp14:editId="6FE4FB71">
                <wp:simplePos x="0" y="0"/>
                <wp:positionH relativeFrom="column">
                  <wp:posOffset>2189611</wp:posOffset>
                </wp:positionH>
                <wp:positionV relativeFrom="paragraph">
                  <wp:posOffset>230745</wp:posOffset>
                </wp:positionV>
                <wp:extent cx="1765738" cy="2130973"/>
                <wp:effectExtent l="0" t="38100" r="63500" b="22225"/>
                <wp:wrapNone/>
                <wp:docPr id="39" name="Straight Arrow Connector 39"/>
                <wp:cNvGraphicFramePr/>
                <a:graphic xmlns:a="http://schemas.openxmlformats.org/drawingml/2006/main">
                  <a:graphicData uri="http://schemas.microsoft.com/office/word/2010/wordprocessingShape">
                    <wps:wsp>
                      <wps:cNvCnPr/>
                      <wps:spPr>
                        <a:xfrm flipV="1">
                          <a:off x="0" y="0"/>
                          <a:ext cx="1765738" cy="213097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3EB38256" id="_x0000_t32" coordsize="21600,21600" o:spt="32" o:oned="t" path="m,l21600,21600e" filled="f">
                <v:path arrowok="t" fillok="f" o:connecttype="none"/>
                <o:lock v:ext="edit" shapetype="t"/>
              </v:shapetype>
              <v:shape id="Straight Arrow Connector 39" o:spid="_x0000_s1026" type="#_x0000_t32" style="position:absolute;margin-left:172.4pt;margin-top:18.15pt;width:139.05pt;height:167.8pt;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" strokecolor="#4579b8 [3044]">
                <v:stroke endarrow="block"/>
              </v:shape>
            </w:pict>
          </mc:Fallback>
        </mc:AlternateContent>
      </w:r>
      <w:r w:rsidRPr="00E02824">
        <w:rPr>
          <w:noProof/>
        </w:rPr>
        <mc:AlternateContent>
          <mc:Choice Requires="wps">
            <w:drawing>
              <wp:anchor distT="0" distB="0" distL="114300" distR="114300" simplePos="0" relativeHeight="251659264" behindDoc="0" locked="0" layoutInCell="1" allowOverlap="1" wp14:anchorId="056CB131" wp14:editId="7634B55C">
                <wp:simplePos x="0" y="0"/>
                <wp:positionH relativeFrom="column">
                  <wp:posOffset>1516949</wp:posOffset>
                </wp:positionH>
                <wp:positionV relativeFrom="paragraph">
                  <wp:posOffset>224177</wp:posOffset>
                </wp:positionV>
                <wp:extent cx="2438400" cy="0"/>
                <wp:effectExtent l="0" t="76200" r="19050" b="95250"/>
                <wp:wrapNone/>
                <wp:docPr id="38" name="Straight Arrow Connector 38"/>
                <wp:cNvGraphicFramePr/>
                <a:graphic xmlns:a="http://schemas.openxmlformats.org/drawingml/2006/main">
                  <a:graphicData uri="http://schemas.microsoft.com/office/word/2010/wordprocessingShape">
                    <wps:wsp>
                      <wps:cNvCnPr/>
                      <wps:spPr>
                        <a:xfrm>
                          <a:off x="0" y="0"/>
                          <a:ext cx="2438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A8D262" id="Straight Arrow Connector 38" o:spid="_x0000_s1026" type="#_x0000_t32" style="position:absolute;margin-left:119.45pt;margin-top:17.65pt;width:192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" strokecolor="#4579b8 [3044]">
                <v:stroke endarrow="block"/>
              </v:shape>
            </w:pict>
          </mc:Fallback>
        </mc:AlternateContent>
      </w:r>
      <w:r w:rsidR="008E10D0" w:rsidRPr="00E02824">
        <w:rPr>
          <w:noProof/>
        </w:rPr>
        <w:drawing>
          <wp:inline distT="0" distB="0" distL="0" distR="0" wp14:anchorId="63367151" wp14:editId="52BE038D">
            <wp:extent cx="3153103" cy="3562083"/>
            <wp:effectExtent l="0" t="0" r="9525" b="635"/>
            <wp:docPr id="6" name="Picture 1" descr="D:\PKM GT GREEN BUILDING\d83c264f-7f62-4f8f-bc70-a8bec494f4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D:\PKM GT GREEN BUILDING\d83c264f-7f62-4f8f-bc70-a8bec494f447.jpg"/>
                    <pic:cNvPicPr>
                      <a:picLocks noChangeAspect="1"/>
                    </pic:cNvPicPr>
                  </pic:nvPicPr>
                  <pic:blipFill>
                    <a:blip r:embed="rId13"/>
                    <a:srcRect/>
                    <a:stretch>
                      <a:fillRect/>
                    </a:stretch>
                  </pic:blipFill>
                  <pic:spPr bwMode="auto">
                    <a:xfrm>
                      <a:off x="0" y="0"/>
                      <a:ext cx="3173779" cy="3585441"/>
                    </a:xfrm>
                    <a:prstGeom prst="rect">
                      <a:avLst/>
                    </a:prstGeom>
                    <a:noFill/>
                    <a:ln w="9525">
                      <a:noFill/>
                      <a:miter lim="800000"/>
                      <a:headEnd/>
                      <a:tailEnd/>
                    </a:ln>
                  </pic:spPr>
                </pic:pic>
              </a:graphicData>
            </a:graphic>
          </wp:inline>
        </w:drawing>
      </w:r>
    </w:p>
    <w:p w14:paraId="0E769116" w14:textId="66E960FC" w:rsidR="00C30D08" w:rsidRPr="00E02824" w:rsidRDefault="00C30D08" w:rsidP="00C30D08">
      <w:pPr>
        <w:spacing w:line="360" w:lineRule="auto"/>
        <w:jc w:val="center"/>
        <w:rPr>
          <w:sz w:val="24"/>
          <w:szCs w:val="24"/>
        </w:rPr>
      </w:pPr>
      <w:r w:rsidRPr="00E02824">
        <w:rPr>
          <w:sz w:val="24"/>
          <w:szCs w:val="24"/>
        </w:rPr>
        <w:t>Gambar 5. Ilustrasi pemasangan PLTS pada bangunan/gedung/kantor pemerintahan Kabupaten Boyolali.</w:t>
      </w:r>
    </w:p>
    <w:p w14:paraId="77C2FED2" w14:textId="77777777" w:rsidR="00EB74EB" w:rsidRPr="00E02824" w:rsidRDefault="00EB74EB" w:rsidP="00EB74EB">
      <w:pPr>
        <w:tabs>
          <w:tab w:val="left" w:pos="567"/>
        </w:tabs>
        <w:spacing w:line="360" w:lineRule="auto"/>
        <w:jc w:val="both"/>
        <w:rPr>
          <w:sz w:val="24"/>
          <w:szCs w:val="24"/>
        </w:rPr>
      </w:pPr>
    </w:p>
    <w:p w14:paraId="2C1116C9" w14:textId="3DBD0246" w:rsidR="00524AA5" w:rsidRPr="00E02824" w:rsidRDefault="00524AA5" w:rsidP="00524AA5">
      <w:pPr>
        <w:spacing w:line="360" w:lineRule="auto"/>
        <w:ind w:left="-40" w:right="660"/>
        <w:jc w:val="both"/>
        <w:rPr>
          <w:b/>
          <w:bCs/>
          <w:sz w:val="24"/>
          <w:szCs w:val="24"/>
        </w:rPr>
      </w:pPr>
      <w:r w:rsidRPr="00E02824">
        <w:rPr>
          <w:b/>
          <w:bCs/>
          <w:sz w:val="24"/>
          <w:szCs w:val="24"/>
        </w:rPr>
        <w:t>Keunggulan dan perbedaan bila dibandingkan dengan penemuan yang terdahulu</w:t>
      </w:r>
    </w:p>
    <w:p w14:paraId="170D0030" w14:textId="49D26E36" w:rsidR="00963AC9" w:rsidRPr="00E02824" w:rsidRDefault="00F65E70" w:rsidP="00524AA5">
      <w:pPr>
        <w:spacing w:line="360" w:lineRule="auto"/>
        <w:ind w:left="-40" w:right="660"/>
        <w:jc w:val="both"/>
        <w:rPr>
          <w:sz w:val="24"/>
          <w:szCs w:val="24"/>
        </w:rPr>
      </w:pPr>
      <w:r w:rsidRPr="00E02824">
        <w:rPr>
          <w:sz w:val="24"/>
          <w:szCs w:val="24"/>
        </w:rPr>
        <w:t xml:space="preserve">Seperti yang kita ketahui saat ini belum banyak bangunan di Boyolali yang menggunakan Pembangkit listrik tenaga surya maupun biogas. </w:t>
      </w:r>
      <w:r w:rsidR="006943FB" w:rsidRPr="00E02824">
        <w:rPr>
          <w:sz w:val="24"/>
          <w:szCs w:val="24"/>
        </w:rPr>
        <w:t>Sehingga jika PLTS dan PLTBg digabungkan akan menghasilkan manfaat baik dalam penyediaan listrik dalam memenuhi konsumsi listrik sehingga mampu mendukung sektor perekonomian maupun pendidikan di Boyolali.</w:t>
      </w:r>
    </w:p>
    <w:p w14:paraId="28DAEBA7" w14:textId="77777777" w:rsidR="00BD6C5F" w:rsidRPr="00E02824" w:rsidRDefault="00BD6C5F" w:rsidP="00524AA5">
      <w:pPr>
        <w:spacing w:line="360" w:lineRule="auto"/>
        <w:ind w:left="-40" w:right="660"/>
        <w:jc w:val="both"/>
        <w:rPr>
          <w:sz w:val="24"/>
          <w:szCs w:val="24"/>
        </w:rPr>
      </w:pPr>
    </w:p>
    <w:p w14:paraId="5B587175" w14:textId="227D54C1" w:rsidR="008D0C9A" w:rsidRPr="00E02824" w:rsidRDefault="00524AA5" w:rsidP="00524AA5">
      <w:pPr>
        <w:spacing w:line="360" w:lineRule="auto"/>
        <w:ind w:left="-40" w:right="660"/>
        <w:jc w:val="both"/>
        <w:rPr>
          <w:b/>
          <w:bCs/>
          <w:sz w:val="24"/>
          <w:szCs w:val="24"/>
        </w:rPr>
      </w:pPr>
      <w:r w:rsidRPr="00E02824">
        <w:rPr>
          <w:b/>
          <w:bCs/>
          <w:sz w:val="24"/>
          <w:szCs w:val="24"/>
        </w:rPr>
        <w:t>Aspek Inovasi</w:t>
      </w:r>
    </w:p>
    <w:p w14:paraId="65CB1F58" w14:textId="3C7E6665" w:rsidR="008F267B" w:rsidRPr="00E02824" w:rsidRDefault="00963AC9" w:rsidP="008F267B">
      <w:pPr>
        <w:pStyle w:val="ListParagraph"/>
        <w:numPr>
          <w:ilvl w:val="0"/>
          <w:numId w:val="7"/>
        </w:numPr>
        <w:spacing w:line="360" w:lineRule="auto"/>
        <w:ind w:right="660"/>
        <w:jc w:val="both"/>
        <w:rPr>
          <w:sz w:val="24"/>
          <w:szCs w:val="24"/>
        </w:rPr>
      </w:pPr>
      <w:r w:rsidRPr="00E02824">
        <w:rPr>
          <w:sz w:val="24"/>
          <w:szCs w:val="24"/>
        </w:rPr>
        <w:t>Keunikan produk inovasi</w:t>
      </w:r>
      <w:r w:rsidR="008F267B" w:rsidRPr="00E02824">
        <w:rPr>
          <w:sz w:val="24"/>
          <w:szCs w:val="24"/>
        </w:rPr>
        <w:t xml:space="preserve"> </w:t>
      </w:r>
    </w:p>
    <w:p w14:paraId="59ED48CB" w14:textId="1C22AC5B" w:rsidR="00963AC9" w:rsidRPr="00E02824" w:rsidRDefault="008F267B" w:rsidP="00A37C0E">
      <w:pPr>
        <w:pStyle w:val="ListParagraph"/>
        <w:spacing w:line="360" w:lineRule="auto"/>
        <w:ind w:left="320" w:right="660"/>
        <w:jc w:val="both"/>
        <w:rPr>
          <w:sz w:val="24"/>
          <w:szCs w:val="24"/>
        </w:rPr>
      </w:pPr>
      <w:r w:rsidRPr="00E02824">
        <w:rPr>
          <w:sz w:val="24"/>
          <w:szCs w:val="24"/>
        </w:rPr>
        <w:lastRenderedPageBreak/>
        <w:t>Menggabungkan antara PLTS dan PLTBg dalam pengembangannya. Sedangkan untuk s</w:t>
      </w:r>
      <w:r w:rsidR="00963AC9" w:rsidRPr="00E02824">
        <w:rPr>
          <w:sz w:val="24"/>
          <w:szCs w:val="24"/>
        </w:rPr>
        <w:t>tatus kesiapan produk inovasi</w:t>
      </w:r>
      <w:r w:rsidRPr="00E02824">
        <w:rPr>
          <w:sz w:val="24"/>
          <w:szCs w:val="24"/>
        </w:rPr>
        <w:t>, saat ini m</w:t>
      </w:r>
      <w:r w:rsidR="00963AC9" w:rsidRPr="00E02824">
        <w:rPr>
          <w:sz w:val="24"/>
          <w:szCs w:val="24"/>
        </w:rPr>
        <w:t xml:space="preserve">asih </w:t>
      </w:r>
      <w:r w:rsidRPr="00E02824">
        <w:rPr>
          <w:sz w:val="24"/>
          <w:szCs w:val="24"/>
        </w:rPr>
        <w:t xml:space="preserve">memerlukan </w:t>
      </w:r>
      <w:r w:rsidR="00963AC9" w:rsidRPr="00E02824">
        <w:rPr>
          <w:sz w:val="24"/>
          <w:szCs w:val="24"/>
        </w:rPr>
        <w:t>riset/pengembangan</w:t>
      </w:r>
      <w:r w:rsidRPr="00E02824">
        <w:rPr>
          <w:sz w:val="24"/>
          <w:szCs w:val="24"/>
        </w:rPr>
        <w:t>.</w:t>
      </w:r>
      <w:r w:rsidR="00C33EF9" w:rsidRPr="00E02824">
        <w:rPr>
          <w:sz w:val="24"/>
          <w:szCs w:val="24"/>
        </w:rPr>
        <w:t xml:space="preserve"> Kedepannya, p</w:t>
      </w:r>
      <w:r w:rsidR="00963AC9" w:rsidRPr="00E02824">
        <w:rPr>
          <w:sz w:val="24"/>
          <w:szCs w:val="24"/>
        </w:rPr>
        <w:t xml:space="preserve">enerapan pada </w:t>
      </w:r>
      <w:r w:rsidR="00C33EF9" w:rsidRPr="00E02824">
        <w:rPr>
          <w:sz w:val="24"/>
          <w:szCs w:val="24"/>
        </w:rPr>
        <w:t xml:space="preserve">bangunan/kantor/sekolah/lembaga pemerintahan/perumahan hingga kandang ternak </w:t>
      </w:r>
      <w:r w:rsidR="00963AC9" w:rsidRPr="00E02824">
        <w:rPr>
          <w:sz w:val="24"/>
          <w:szCs w:val="24"/>
        </w:rPr>
        <w:t>masyarakat</w:t>
      </w:r>
      <w:r w:rsidR="00C33EF9" w:rsidRPr="00E02824">
        <w:rPr>
          <w:sz w:val="24"/>
          <w:szCs w:val="24"/>
        </w:rPr>
        <w:t xml:space="preserve"> dapat digunakan sebagai sarana pengaplikasian PLTS dan PLTBg</w:t>
      </w:r>
      <w:r w:rsidR="00405C92" w:rsidRPr="00E02824">
        <w:rPr>
          <w:sz w:val="24"/>
          <w:szCs w:val="24"/>
        </w:rPr>
        <w:t>.</w:t>
      </w:r>
      <w:r w:rsidR="00A37C0E" w:rsidRPr="00E02824">
        <w:rPr>
          <w:sz w:val="24"/>
          <w:szCs w:val="24"/>
        </w:rPr>
        <w:t xml:space="preserve"> </w:t>
      </w:r>
      <w:r w:rsidR="00963AC9" w:rsidRPr="00E02824">
        <w:rPr>
          <w:sz w:val="24"/>
          <w:szCs w:val="24"/>
        </w:rPr>
        <w:t xml:space="preserve">Prospek pengembangan </w:t>
      </w:r>
      <w:r w:rsidR="00A37C0E" w:rsidRPr="00E02824">
        <w:rPr>
          <w:sz w:val="24"/>
          <w:szCs w:val="24"/>
        </w:rPr>
        <w:t xml:space="preserve">dan </w:t>
      </w:r>
      <w:r w:rsidR="00963AC9" w:rsidRPr="00E02824">
        <w:rPr>
          <w:sz w:val="24"/>
          <w:szCs w:val="24"/>
        </w:rPr>
        <w:t>Perhitungan biaya produksi temuan/inovasi</w:t>
      </w:r>
      <w:r w:rsidR="00A37C0E" w:rsidRPr="00E02824">
        <w:rPr>
          <w:sz w:val="24"/>
          <w:szCs w:val="24"/>
        </w:rPr>
        <w:t xml:space="preserve"> diberikan pada Tabel 3 dibawah ini.</w:t>
      </w:r>
    </w:p>
    <w:p w14:paraId="793AEBC8" w14:textId="0B951470" w:rsidR="001E51F7" w:rsidRPr="00E02824" w:rsidRDefault="009E0B64" w:rsidP="00A37C0E">
      <w:pPr>
        <w:pStyle w:val="ListParagraph"/>
        <w:spacing w:line="360" w:lineRule="auto"/>
        <w:ind w:left="320" w:right="660"/>
        <w:jc w:val="both"/>
        <w:rPr>
          <w:sz w:val="24"/>
          <w:szCs w:val="24"/>
        </w:rPr>
      </w:pPr>
      <w:proofErr w:type="gramStart"/>
      <w:r w:rsidRPr="00E02824">
        <w:rPr>
          <w:sz w:val="24"/>
          <w:szCs w:val="24"/>
        </w:rPr>
        <w:t>PLTS :</w:t>
      </w:r>
      <w:proofErr w:type="gramEnd"/>
    </w:p>
    <w:tbl>
      <w:tblPr>
        <w:tblStyle w:val="TableGrid"/>
        <w:tblW w:w="8319" w:type="dxa"/>
        <w:tblInd w:w="320" w:type="dxa"/>
        <w:tblLook w:val="04A0" w:firstRow="1" w:lastRow="0" w:firstColumn="1" w:lastColumn="0" w:noHBand="0" w:noVBand="1"/>
      </w:tblPr>
      <w:tblGrid>
        <w:gridCol w:w="5925"/>
        <w:gridCol w:w="2394"/>
      </w:tblGrid>
      <w:tr w:rsidR="00154223" w:rsidRPr="00E02824" w14:paraId="7E549914" w14:textId="77777777" w:rsidTr="002E4253">
        <w:trPr>
          <w:trHeight w:val="442"/>
        </w:trPr>
        <w:tc>
          <w:tcPr>
            <w:tcW w:w="5925" w:type="dxa"/>
          </w:tcPr>
          <w:p w14:paraId="0360E1E4" w14:textId="12D5C6C3" w:rsidR="009E0B64" w:rsidRPr="00E02824" w:rsidRDefault="009E0B64" w:rsidP="00A37C0E">
            <w:pPr>
              <w:pStyle w:val="ListParagraph"/>
              <w:spacing w:line="360" w:lineRule="auto"/>
              <w:ind w:left="0" w:right="660"/>
              <w:jc w:val="both"/>
              <w:rPr>
                <w:sz w:val="24"/>
                <w:szCs w:val="24"/>
              </w:rPr>
            </w:pPr>
            <w:r w:rsidRPr="00E02824">
              <w:rPr>
                <w:sz w:val="24"/>
                <w:szCs w:val="24"/>
              </w:rPr>
              <w:t>Biaya Investasi</w:t>
            </w:r>
          </w:p>
        </w:tc>
        <w:tc>
          <w:tcPr>
            <w:tcW w:w="2394" w:type="dxa"/>
          </w:tcPr>
          <w:p w14:paraId="36C6A92B" w14:textId="103685FF" w:rsidR="009E0B64" w:rsidRPr="00E02824" w:rsidRDefault="00A34B0C" w:rsidP="00154223">
            <w:pPr>
              <w:pStyle w:val="ListParagraph"/>
              <w:spacing w:line="360" w:lineRule="auto"/>
              <w:ind w:left="0"/>
              <w:jc w:val="both"/>
              <w:rPr>
                <w:sz w:val="24"/>
                <w:szCs w:val="24"/>
              </w:rPr>
            </w:pPr>
            <w:r w:rsidRPr="00E02824">
              <w:rPr>
                <w:sz w:val="24"/>
                <w:szCs w:val="24"/>
              </w:rPr>
              <w:t>Jumlah (Rupiah)</w:t>
            </w:r>
          </w:p>
        </w:tc>
      </w:tr>
      <w:tr w:rsidR="00154223" w:rsidRPr="00E02824" w14:paraId="6BF6DE61" w14:textId="77777777" w:rsidTr="002E4253">
        <w:trPr>
          <w:trHeight w:val="442"/>
        </w:trPr>
        <w:tc>
          <w:tcPr>
            <w:tcW w:w="5925" w:type="dxa"/>
          </w:tcPr>
          <w:p w14:paraId="0E8198E4" w14:textId="1B1F2FA7" w:rsidR="009E0B64" w:rsidRPr="00E02824" w:rsidRDefault="009E0B64" w:rsidP="002E4253">
            <w:pPr>
              <w:pStyle w:val="ListParagraph"/>
              <w:spacing w:line="360" w:lineRule="auto"/>
              <w:ind w:left="0" w:right="34"/>
              <w:jc w:val="both"/>
              <w:rPr>
                <w:sz w:val="24"/>
                <w:szCs w:val="24"/>
              </w:rPr>
            </w:pPr>
            <w:r w:rsidRPr="00E02824">
              <w:rPr>
                <w:sz w:val="24"/>
                <w:szCs w:val="24"/>
              </w:rPr>
              <w:t>Biaya pengadaan panel surya 306 kWp (termasuk pajak)</w:t>
            </w:r>
          </w:p>
        </w:tc>
        <w:tc>
          <w:tcPr>
            <w:tcW w:w="2394" w:type="dxa"/>
          </w:tcPr>
          <w:p w14:paraId="1CD329CA" w14:textId="5ECBC126" w:rsidR="009E0B64" w:rsidRPr="00E02824" w:rsidRDefault="00A34B0C" w:rsidP="002E4253">
            <w:pPr>
              <w:pStyle w:val="ListParagraph"/>
              <w:spacing w:line="360" w:lineRule="auto"/>
              <w:ind w:left="0"/>
              <w:jc w:val="both"/>
              <w:rPr>
                <w:sz w:val="24"/>
                <w:szCs w:val="24"/>
              </w:rPr>
            </w:pPr>
            <w:r w:rsidRPr="00E02824">
              <w:rPr>
                <w:sz w:val="24"/>
                <w:szCs w:val="24"/>
              </w:rPr>
              <w:t>12</w:t>
            </w:r>
            <w:r w:rsidR="00FE5C83" w:rsidRPr="00E02824">
              <w:rPr>
                <w:sz w:val="24"/>
                <w:szCs w:val="24"/>
              </w:rPr>
              <w:t>,</w:t>
            </w:r>
            <w:r w:rsidRPr="00E02824">
              <w:rPr>
                <w:sz w:val="24"/>
                <w:szCs w:val="24"/>
              </w:rPr>
              <w:t>000</w:t>
            </w:r>
            <w:r w:rsidR="00FE5C83" w:rsidRPr="00E02824">
              <w:rPr>
                <w:sz w:val="24"/>
                <w:szCs w:val="24"/>
              </w:rPr>
              <w:t>,</w:t>
            </w:r>
            <w:r w:rsidRPr="00E02824">
              <w:rPr>
                <w:sz w:val="24"/>
                <w:szCs w:val="24"/>
              </w:rPr>
              <w:t>000</w:t>
            </w:r>
          </w:p>
        </w:tc>
      </w:tr>
      <w:tr w:rsidR="00154223" w:rsidRPr="00E02824" w14:paraId="12C08244" w14:textId="77777777" w:rsidTr="002E4253">
        <w:trPr>
          <w:trHeight w:val="886"/>
        </w:trPr>
        <w:tc>
          <w:tcPr>
            <w:tcW w:w="5925" w:type="dxa"/>
          </w:tcPr>
          <w:p w14:paraId="78BE31AF" w14:textId="54D8ED35" w:rsidR="009E0B64" w:rsidRPr="00E02824" w:rsidRDefault="00A34B0C" w:rsidP="002E4253">
            <w:pPr>
              <w:pStyle w:val="ListParagraph"/>
              <w:spacing w:line="360" w:lineRule="auto"/>
              <w:ind w:left="0" w:right="34"/>
              <w:jc w:val="both"/>
              <w:rPr>
                <w:sz w:val="24"/>
                <w:szCs w:val="24"/>
              </w:rPr>
            </w:pPr>
            <w:r w:rsidRPr="00E02824">
              <w:rPr>
                <w:sz w:val="24"/>
                <w:szCs w:val="24"/>
              </w:rPr>
              <w:t>Biaya pengadaan baterai panel surya 306 kWp (termasuk pajak)</w:t>
            </w:r>
          </w:p>
        </w:tc>
        <w:tc>
          <w:tcPr>
            <w:tcW w:w="2394" w:type="dxa"/>
          </w:tcPr>
          <w:p w14:paraId="33850FEB" w14:textId="0D0127D9" w:rsidR="009E0B64" w:rsidRPr="00E02824" w:rsidRDefault="00A34B0C" w:rsidP="00A37C0E">
            <w:pPr>
              <w:pStyle w:val="ListParagraph"/>
              <w:spacing w:line="360" w:lineRule="auto"/>
              <w:ind w:left="0" w:right="660"/>
              <w:jc w:val="both"/>
              <w:rPr>
                <w:sz w:val="24"/>
                <w:szCs w:val="24"/>
              </w:rPr>
            </w:pPr>
            <w:r w:rsidRPr="00E02824">
              <w:rPr>
                <w:sz w:val="24"/>
                <w:szCs w:val="24"/>
              </w:rPr>
              <w:t>22</w:t>
            </w:r>
            <w:r w:rsidR="00FE5C83" w:rsidRPr="00E02824">
              <w:rPr>
                <w:sz w:val="24"/>
                <w:szCs w:val="24"/>
              </w:rPr>
              <w:t>,</w:t>
            </w:r>
            <w:r w:rsidRPr="00E02824">
              <w:rPr>
                <w:sz w:val="24"/>
                <w:szCs w:val="24"/>
              </w:rPr>
              <w:t>000</w:t>
            </w:r>
            <w:r w:rsidR="00FE5C83" w:rsidRPr="00E02824">
              <w:rPr>
                <w:sz w:val="24"/>
                <w:szCs w:val="24"/>
              </w:rPr>
              <w:t>,</w:t>
            </w:r>
            <w:r w:rsidRPr="00E02824">
              <w:rPr>
                <w:sz w:val="24"/>
                <w:szCs w:val="24"/>
              </w:rPr>
              <w:t>000</w:t>
            </w:r>
          </w:p>
        </w:tc>
      </w:tr>
      <w:tr w:rsidR="00154223" w:rsidRPr="00E02824" w14:paraId="45FBDB75" w14:textId="77777777" w:rsidTr="002E4253">
        <w:trPr>
          <w:trHeight w:val="886"/>
        </w:trPr>
        <w:tc>
          <w:tcPr>
            <w:tcW w:w="5925" w:type="dxa"/>
          </w:tcPr>
          <w:p w14:paraId="7E5220A6" w14:textId="1F7AFA78" w:rsidR="009E0B64" w:rsidRPr="00E02824" w:rsidRDefault="00A34B0C" w:rsidP="002E4253">
            <w:pPr>
              <w:pStyle w:val="ListParagraph"/>
              <w:spacing w:line="360" w:lineRule="auto"/>
              <w:ind w:left="0" w:right="34"/>
              <w:jc w:val="both"/>
              <w:rPr>
                <w:sz w:val="24"/>
                <w:szCs w:val="24"/>
              </w:rPr>
            </w:pPr>
            <w:r w:rsidRPr="00E02824">
              <w:rPr>
                <w:sz w:val="24"/>
                <w:szCs w:val="24"/>
              </w:rPr>
              <w:t>Biaya pengadaan controller dan monitoring sistem panel surya 306 kWp (termasuk pajak)</w:t>
            </w:r>
          </w:p>
        </w:tc>
        <w:tc>
          <w:tcPr>
            <w:tcW w:w="2394" w:type="dxa"/>
          </w:tcPr>
          <w:p w14:paraId="2FBB781E" w14:textId="5AC1F146" w:rsidR="009E0B64" w:rsidRPr="00E02824" w:rsidRDefault="00A34B0C" w:rsidP="00154223">
            <w:pPr>
              <w:pStyle w:val="ListParagraph"/>
              <w:spacing w:line="360" w:lineRule="auto"/>
              <w:ind w:left="0" w:right="48"/>
              <w:jc w:val="both"/>
              <w:rPr>
                <w:sz w:val="24"/>
                <w:szCs w:val="24"/>
              </w:rPr>
            </w:pPr>
            <w:r w:rsidRPr="00E02824">
              <w:rPr>
                <w:sz w:val="24"/>
                <w:szCs w:val="24"/>
              </w:rPr>
              <w:t>13</w:t>
            </w:r>
            <w:r w:rsidR="00FE5C83" w:rsidRPr="00E02824">
              <w:rPr>
                <w:sz w:val="24"/>
                <w:szCs w:val="24"/>
              </w:rPr>
              <w:t>,</w:t>
            </w:r>
            <w:r w:rsidRPr="00E02824">
              <w:rPr>
                <w:sz w:val="24"/>
                <w:szCs w:val="24"/>
              </w:rPr>
              <w:t>000</w:t>
            </w:r>
            <w:r w:rsidR="00FE5C83" w:rsidRPr="00E02824">
              <w:rPr>
                <w:sz w:val="24"/>
                <w:szCs w:val="24"/>
              </w:rPr>
              <w:t>,</w:t>
            </w:r>
            <w:r w:rsidRPr="00E02824">
              <w:rPr>
                <w:sz w:val="24"/>
                <w:szCs w:val="24"/>
              </w:rPr>
              <w:t>000</w:t>
            </w:r>
          </w:p>
        </w:tc>
      </w:tr>
      <w:tr w:rsidR="00E256EA" w:rsidRPr="00E02824" w14:paraId="30075A38" w14:textId="77777777" w:rsidTr="0049481B">
        <w:trPr>
          <w:trHeight w:val="387"/>
        </w:trPr>
        <w:tc>
          <w:tcPr>
            <w:tcW w:w="5925" w:type="dxa"/>
          </w:tcPr>
          <w:p w14:paraId="2CCEDF9F" w14:textId="155D1235" w:rsidR="00E256EA" w:rsidRPr="00E02824" w:rsidRDefault="00E256EA" w:rsidP="002E4253">
            <w:pPr>
              <w:pStyle w:val="ListParagraph"/>
              <w:spacing w:line="360" w:lineRule="auto"/>
              <w:ind w:left="0" w:right="34"/>
              <w:jc w:val="both"/>
              <w:rPr>
                <w:sz w:val="24"/>
                <w:szCs w:val="24"/>
              </w:rPr>
            </w:pPr>
            <w:r w:rsidRPr="00E02824">
              <w:rPr>
                <w:sz w:val="24"/>
                <w:szCs w:val="24"/>
              </w:rPr>
              <w:t>Biaya instalasi awal</w:t>
            </w:r>
          </w:p>
        </w:tc>
        <w:tc>
          <w:tcPr>
            <w:tcW w:w="2394" w:type="dxa"/>
          </w:tcPr>
          <w:p w14:paraId="17659B66" w14:textId="1DB07CD6" w:rsidR="00E256EA" w:rsidRPr="00E02824" w:rsidRDefault="00E256EA" w:rsidP="00154223">
            <w:pPr>
              <w:pStyle w:val="ListParagraph"/>
              <w:spacing w:line="360" w:lineRule="auto"/>
              <w:ind w:left="0" w:right="48"/>
              <w:jc w:val="both"/>
              <w:rPr>
                <w:sz w:val="24"/>
                <w:szCs w:val="24"/>
              </w:rPr>
            </w:pPr>
            <w:r w:rsidRPr="00E02824">
              <w:rPr>
                <w:sz w:val="24"/>
                <w:szCs w:val="24"/>
              </w:rPr>
              <w:t>15,000,000</w:t>
            </w:r>
          </w:p>
        </w:tc>
      </w:tr>
      <w:tr w:rsidR="00154223" w:rsidRPr="00E02824" w14:paraId="274A9DB5" w14:textId="77777777" w:rsidTr="002E4253">
        <w:trPr>
          <w:trHeight w:val="442"/>
        </w:trPr>
        <w:tc>
          <w:tcPr>
            <w:tcW w:w="5925" w:type="dxa"/>
          </w:tcPr>
          <w:p w14:paraId="6A1EF90F" w14:textId="41F12411" w:rsidR="009E0B64" w:rsidRPr="00E02824" w:rsidRDefault="00A34B0C" w:rsidP="00A37C0E">
            <w:pPr>
              <w:pStyle w:val="ListParagraph"/>
              <w:spacing w:line="360" w:lineRule="auto"/>
              <w:ind w:left="0" w:right="660"/>
              <w:jc w:val="both"/>
              <w:rPr>
                <w:sz w:val="24"/>
                <w:szCs w:val="24"/>
              </w:rPr>
            </w:pPr>
            <w:r w:rsidRPr="00E02824">
              <w:rPr>
                <w:sz w:val="24"/>
                <w:szCs w:val="24"/>
              </w:rPr>
              <w:t>B</w:t>
            </w:r>
            <w:r w:rsidR="006B5562" w:rsidRPr="00E02824">
              <w:rPr>
                <w:sz w:val="24"/>
                <w:szCs w:val="24"/>
              </w:rPr>
              <w:t>iaya Operasional</w:t>
            </w:r>
          </w:p>
        </w:tc>
        <w:tc>
          <w:tcPr>
            <w:tcW w:w="2394" w:type="dxa"/>
          </w:tcPr>
          <w:p w14:paraId="4145A152" w14:textId="77777777" w:rsidR="009E0B64" w:rsidRPr="00E02824" w:rsidRDefault="009E0B64" w:rsidP="00A37C0E">
            <w:pPr>
              <w:pStyle w:val="ListParagraph"/>
              <w:spacing w:line="360" w:lineRule="auto"/>
              <w:ind w:left="0" w:right="660"/>
              <w:jc w:val="both"/>
              <w:rPr>
                <w:sz w:val="24"/>
                <w:szCs w:val="24"/>
              </w:rPr>
            </w:pPr>
          </w:p>
        </w:tc>
      </w:tr>
      <w:tr w:rsidR="00154223" w:rsidRPr="00E02824" w14:paraId="5832EEFC" w14:textId="77777777" w:rsidTr="002E4253">
        <w:trPr>
          <w:trHeight w:val="442"/>
        </w:trPr>
        <w:tc>
          <w:tcPr>
            <w:tcW w:w="5925" w:type="dxa"/>
          </w:tcPr>
          <w:p w14:paraId="7490F733" w14:textId="771D9991" w:rsidR="009E0B64" w:rsidRPr="00E02824" w:rsidRDefault="006B5562" w:rsidP="00A37C0E">
            <w:pPr>
              <w:pStyle w:val="ListParagraph"/>
              <w:spacing w:line="360" w:lineRule="auto"/>
              <w:ind w:left="0" w:right="660"/>
              <w:jc w:val="both"/>
              <w:rPr>
                <w:sz w:val="24"/>
                <w:szCs w:val="24"/>
              </w:rPr>
            </w:pPr>
            <w:r w:rsidRPr="00E02824">
              <w:rPr>
                <w:sz w:val="24"/>
                <w:szCs w:val="24"/>
              </w:rPr>
              <w:t>Biaya Pemeliharaan (per bulan)</w:t>
            </w:r>
          </w:p>
        </w:tc>
        <w:tc>
          <w:tcPr>
            <w:tcW w:w="2394" w:type="dxa"/>
          </w:tcPr>
          <w:p w14:paraId="7868668C" w14:textId="2B4A18A2" w:rsidR="009E0B64" w:rsidRPr="00E02824" w:rsidRDefault="006B5562" w:rsidP="00A37C0E">
            <w:pPr>
              <w:pStyle w:val="ListParagraph"/>
              <w:spacing w:line="360" w:lineRule="auto"/>
              <w:ind w:left="0" w:right="660"/>
              <w:jc w:val="both"/>
              <w:rPr>
                <w:sz w:val="24"/>
                <w:szCs w:val="24"/>
              </w:rPr>
            </w:pPr>
            <w:r w:rsidRPr="00E02824">
              <w:rPr>
                <w:sz w:val="24"/>
                <w:szCs w:val="24"/>
              </w:rPr>
              <w:t>5</w:t>
            </w:r>
            <w:r w:rsidR="00FE5C83" w:rsidRPr="00E02824">
              <w:rPr>
                <w:sz w:val="24"/>
                <w:szCs w:val="24"/>
              </w:rPr>
              <w:t>,</w:t>
            </w:r>
            <w:r w:rsidRPr="00E02824">
              <w:rPr>
                <w:sz w:val="24"/>
                <w:szCs w:val="24"/>
              </w:rPr>
              <w:t>000</w:t>
            </w:r>
            <w:r w:rsidR="00FE5C83" w:rsidRPr="00E02824">
              <w:rPr>
                <w:sz w:val="24"/>
                <w:szCs w:val="24"/>
              </w:rPr>
              <w:t>,</w:t>
            </w:r>
            <w:r w:rsidRPr="00E02824">
              <w:rPr>
                <w:sz w:val="24"/>
                <w:szCs w:val="24"/>
              </w:rPr>
              <w:t>000</w:t>
            </w:r>
          </w:p>
        </w:tc>
      </w:tr>
      <w:tr w:rsidR="00154223" w:rsidRPr="00E02824" w14:paraId="18FA4C3E" w14:textId="77777777" w:rsidTr="002E4253">
        <w:trPr>
          <w:trHeight w:val="442"/>
        </w:trPr>
        <w:tc>
          <w:tcPr>
            <w:tcW w:w="5925" w:type="dxa"/>
          </w:tcPr>
          <w:p w14:paraId="35072991" w14:textId="39818341" w:rsidR="009E0B64" w:rsidRPr="00E02824" w:rsidRDefault="00704243" w:rsidP="00A37C0E">
            <w:pPr>
              <w:pStyle w:val="ListParagraph"/>
              <w:spacing w:line="360" w:lineRule="auto"/>
              <w:ind w:left="0" w:right="660"/>
              <w:jc w:val="both"/>
              <w:rPr>
                <w:sz w:val="24"/>
                <w:szCs w:val="24"/>
              </w:rPr>
            </w:pPr>
            <w:r w:rsidRPr="00E02824">
              <w:rPr>
                <w:sz w:val="24"/>
                <w:szCs w:val="24"/>
              </w:rPr>
              <w:t>Biaya Tenaga Kerja</w:t>
            </w:r>
          </w:p>
        </w:tc>
        <w:tc>
          <w:tcPr>
            <w:tcW w:w="2394" w:type="dxa"/>
          </w:tcPr>
          <w:p w14:paraId="6ED2685B" w14:textId="106BD0F4" w:rsidR="009E0B64" w:rsidRPr="00E02824" w:rsidRDefault="00704243" w:rsidP="00A37C0E">
            <w:pPr>
              <w:pStyle w:val="ListParagraph"/>
              <w:spacing w:line="360" w:lineRule="auto"/>
              <w:ind w:left="0" w:right="660"/>
              <w:jc w:val="both"/>
              <w:rPr>
                <w:sz w:val="24"/>
                <w:szCs w:val="24"/>
              </w:rPr>
            </w:pPr>
            <w:r w:rsidRPr="00E02824">
              <w:rPr>
                <w:sz w:val="24"/>
                <w:szCs w:val="24"/>
              </w:rPr>
              <w:t>3</w:t>
            </w:r>
            <w:r w:rsidR="00FE5C83" w:rsidRPr="00E02824">
              <w:rPr>
                <w:sz w:val="24"/>
                <w:szCs w:val="24"/>
              </w:rPr>
              <w:t>,</w:t>
            </w:r>
            <w:r w:rsidRPr="00E02824">
              <w:rPr>
                <w:sz w:val="24"/>
                <w:szCs w:val="24"/>
              </w:rPr>
              <w:t>000</w:t>
            </w:r>
            <w:r w:rsidR="00FE5C83" w:rsidRPr="00E02824">
              <w:rPr>
                <w:sz w:val="24"/>
                <w:szCs w:val="24"/>
              </w:rPr>
              <w:t>,</w:t>
            </w:r>
            <w:r w:rsidRPr="00E02824">
              <w:rPr>
                <w:sz w:val="24"/>
                <w:szCs w:val="24"/>
              </w:rPr>
              <w:t>000</w:t>
            </w:r>
          </w:p>
        </w:tc>
      </w:tr>
      <w:tr w:rsidR="00154223" w:rsidRPr="00E02824" w14:paraId="1BF361DB" w14:textId="77777777" w:rsidTr="002E4253">
        <w:trPr>
          <w:trHeight w:val="425"/>
        </w:trPr>
        <w:tc>
          <w:tcPr>
            <w:tcW w:w="5925" w:type="dxa"/>
          </w:tcPr>
          <w:p w14:paraId="554BB0A0" w14:textId="51CA93D4" w:rsidR="009E0B64" w:rsidRPr="00E02824" w:rsidRDefault="00704243" w:rsidP="00A37C0E">
            <w:pPr>
              <w:pStyle w:val="ListParagraph"/>
              <w:spacing w:line="360" w:lineRule="auto"/>
              <w:ind w:left="0" w:right="660"/>
              <w:jc w:val="both"/>
              <w:rPr>
                <w:sz w:val="24"/>
                <w:szCs w:val="24"/>
              </w:rPr>
            </w:pPr>
            <w:r w:rsidRPr="00E02824">
              <w:rPr>
                <w:sz w:val="24"/>
                <w:szCs w:val="24"/>
              </w:rPr>
              <w:t>Biaya Overhead (5% operasional)</w:t>
            </w:r>
          </w:p>
        </w:tc>
        <w:tc>
          <w:tcPr>
            <w:tcW w:w="2394" w:type="dxa"/>
          </w:tcPr>
          <w:p w14:paraId="53C3DC9D" w14:textId="133BE2BB" w:rsidR="009E0B64" w:rsidRPr="00E02824" w:rsidRDefault="00154223" w:rsidP="00A37C0E">
            <w:pPr>
              <w:pStyle w:val="ListParagraph"/>
              <w:spacing w:line="360" w:lineRule="auto"/>
              <w:ind w:left="0" w:right="660"/>
              <w:jc w:val="both"/>
              <w:rPr>
                <w:sz w:val="24"/>
                <w:szCs w:val="24"/>
              </w:rPr>
            </w:pPr>
            <w:r w:rsidRPr="00E02824">
              <w:rPr>
                <w:sz w:val="24"/>
                <w:szCs w:val="24"/>
              </w:rPr>
              <w:t>400</w:t>
            </w:r>
            <w:r w:rsidR="00FE5C83" w:rsidRPr="00E02824">
              <w:rPr>
                <w:sz w:val="24"/>
                <w:szCs w:val="24"/>
              </w:rPr>
              <w:t>,</w:t>
            </w:r>
            <w:r w:rsidRPr="00E02824">
              <w:rPr>
                <w:sz w:val="24"/>
                <w:szCs w:val="24"/>
              </w:rPr>
              <w:t>000</w:t>
            </w:r>
          </w:p>
        </w:tc>
      </w:tr>
    </w:tbl>
    <w:p w14:paraId="713DCBA0" w14:textId="77777777" w:rsidR="009E0B64" w:rsidRPr="00E02824" w:rsidRDefault="009E0B64" w:rsidP="00A37C0E">
      <w:pPr>
        <w:pStyle w:val="ListParagraph"/>
        <w:spacing w:line="360" w:lineRule="auto"/>
        <w:ind w:left="320" w:right="660"/>
        <w:jc w:val="both"/>
        <w:rPr>
          <w:sz w:val="24"/>
          <w:szCs w:val="24"/>
        </w:rPr>
      </w:pPr>
    </w:p>
    <w:p w14:paraId="3C836CE3" w14:textId="0ECA2565" w:rsidR="00E256EA" w:rsidRPr="00E02824" w:rsidRDefault="00E256EA" w:rsidP="00E256EA">
      <w:pPr>
        <w:pStyle w:val="ListParagraph"/>
        <w:spacing w:line="360" w:lineRule="auto"/>
        <w:ind w:left="320" w:right="660"/>
        <w:jc w:val="both"/>
        <w:rPr>
          <w:sz w:val="24"/>
          <w:szCs w:val="24"/>
        </w:rPr>
      </w:pPr>
      <w:proofErr w:type="gramStart"/>
      <w:r w:rsidRPr="00E02824">
        <w:rPr>
          <w:sz w:val="24"/>
          <w:szCs w:val="24"/>
        </w:rPr>
        <w:t>PLTBg :</w:t>
      </w:r>
      <w:proofErr w:type="gramEnd"/>
    </w:p>
    <w:tbl>
      <w:tblPr>
        <w:tblStyle w:val="TableGrid"/>
        <w:tblW w:w="8319" w:type="dxa"/>
        <w:tblInd w:w="320" w:type="dxa"/>
        <w:tblLook w:val="04A0" w:firstRow="1" w:lastRow="0" w:firstColumn="1" w:lastColumn="0" w:noHBand="0" w:noVBand="1"/>
      </w:tblPr>
      <w:tblGrid>
        <w:gridCol w:w="5925"/>
        <w:gridCol w:w="2394"/>
      </w:tblGrid>
      <w:tr w:rsidR="00E256EA" w:rsidRPr="00E02824" w14:paraId="22F39F20" w14:textId="77777777" w:rsidTr="006A19C3">
        <w:trPr>
          <w:trHeight w:val="442"/>
        </w:trPr>
        <w:tc>
          <w:tcPr>
            <w:tcW w:w="5925" w:type="dxa"/>
          </w:tcPr>
          <w:p w14:paraId="18F507CD" w14:textId="77777777" w:rsidR="00E256EA" w:rsidRPr="00E02824" w:rsidRDefault="00E256EA" w:rsidP="006A19C3">
            <w:pPr>
              <w:pStyle w:val="ListParagraph"/>
              <w:spacing w:line="360" w:lineRule="auto"/>
              <w:ind w:left="0" w:right="660"/>
              <w:jc w:val="both"/>
              <w:rPr>
                <w:sz w:val="24"/>
                <w:szCs w:val="24"/>
              </w:rPr>
            </w:pPr>
            <w:r w:rsidRPr="00E02824">
              <w:rPr>
                <w:sz w:val="24"/>
                <w:szCs w:val="24"/>
              </w:rPr>
              <w:t>Biaya Investasi</w:t>
            </w:r>
          </w:p>
        </w:tc>
        <w:tc>
          <w:tcPr>
            <w:tcW w:w="2394" w:type="dxa"/>
          </w:tcPr>
          <w:p w14:paraId="0B38F3F4" w14:textId="77777777" w:rsidR="00E256EA" w:rsidRPr="00E02824" w:rsidRDefault="00E256EA" w:rsidP="006A19C3">
            <w:pPr>
              <w:pStyle w:val="ListParagraph"/>
              <w:spacing w:line="360" w:lineRule="auto"/>
              <w:ind w:left="0"/>
              <w:jc w:val="both"/>
              <w:rPr>
                <w:sz w:val="24"/>
                <w:szCs w:val="24"/>
              </w:rPr>
            </w:pPr>
            <w:r w:rsidRPr="00E02824">
              <w:rPr>
                <w:sz w:val="24"/>
                <w:szCs w:val="24"/>
              </w:rPr>
              <w:t>Jumlah (Rupiah)</w:t>
            </w:r>
          </w:p>
        </w:tc>
      </w:tr>
      <w:tr w:rsidR="00E256EA" w:rsidRPr="00E02824" w14:paraId="4BF00953" w14:textId="77777777" w:rsidTr="006A19C3">
        <w:trPr>
          <w:trHeight w:val="442"/>
        </w:trPr>
        <w:tc>
          <w:tcPr>
            <w:tcW w:w="5925" w:type="dxa"/>
          </w:tcPr>
          <w:p w14:paraId="772C4D0A" w14:textId="5A2753D1" w:rsidR="00E256EA" w:rsidRPr="00E02824" w:rsidRDefault="00E256EA" w:rsidP="006A19C3">
            <w:pPr>
              <w:pStyle w:val="ListParagraph"/>
              <w:spacing w:line="360" w:lineRule="auto"/>
              <w:ind w:left="0" w:right="34"/>
              <w:jc w:val="both"/>
              <w:rPr>
                <w:sz w:val="24"/>
                <w:szCs w:val="24"/>
              </w:rPr>
            </w:pPr>
            <w:r w:rsidRPr="00E02824">
              <w:rPr>
                <w:sz w:val="24"/>
                <w:szCs w:val="24"/>
              </w:rPr>
              <w:t xml:space="preserve">Biaya pengadaan </w:t>
            </w:r>
            <w:r w:rsidR="00EA32C6" w:rsidRPr="00E02824">
              <w:rPr>
                <w:sz w:val="24"/>
                <w:szCs w:val="24"/>
              </w:rPr>
              <w:t>lahan/ biodigester</w:t>
            </w:r>
          </w:p>
        </w:tc>
        <w:tc>
          <w:tcPr>
            <w:tcW w:w="2394" w:type="dxa"/>
          </w:tcPr>
          <w:p w14:paraId="79945E3B" w14:textId="49797B73" w:rsidR="00E256EA" w:rsidRPr="00E02824" w:rsidRDefault="00E256EA" w:rsidP="006A19C3">
            <w:pPr>
              <w:pStyle w:val="ListParagraph"/>
              <w:spacing w:line="360" w:lineRule="auto"/>
              <w:ind w:left="0"/>
              <w:jc w:val="both"/>
              <w:rPr>
                <w:sz w:val="24"/>
                <w:szCs w:val="24"/>
              </w:rPr>
            </w:pPr>
            <w:r w:rsidRPr="00E02824">
              <w:rPr>
                <w:sz w:val="24"/>
                <w:szCs w:val="24"/>
              </w:rPr>
              <w:t>1</w:t>
            </w:r>
            <w:r w:rsidR="00EA32C6" w:rsidRPr="00E02824">
              <w:rPr>
                <w:sz w:val="24"/>
                <w:szCs w:val="24"/>
              </w:rPr>
              <w:t>0</w:t>
            </w:r>
            <w:r w:rsidRPr="00E02824">
              <w:rPr>
                <w:sz w:val="24"/>
                <w:szCs w:val="24"/>
              </w:rPr>
              <w:t>,000,000</w:t>
            </w:r>
          </w:p>
        </w:tc>
      </w:tr>
      <w:tr w:rsidR="00E256EA" w:rsidRPr="00E02824" w14:paraId="7224D14E" w14:textId="77777777" w:rsidTr="00B8522B">
        <w:trPr>
          <w:trHeight w:val="366"/>
        </w:trPr>
        <w:tc>
          <w:tcPr>
            <w:tcW w:w="5925" w:type="dxa"/>
          </w:tcPr>
          <w:p w14:paraId="52A293C9" w14:textId="2EA5A502" w:rsidR="00E256EA" w:rsidRPr="00E02824" w:rsidRDefault="00E256EA" w:rsidP="006A19C3">
            <w:pPr>
              <w:pStyle w:val="ListParagraph"/>
              <w:spacing w:line="360" w:lineRule="auto"/>
              <w:ind w:left="0" w:right="34"/>
              <w:jc w:val="both"/>
              <w:rPr>
                <w:sz w:val="24"/>
                <w:szCs w:val="24"/>
              </w:rPr>
            </w:pPr>
            <w:r w:rsidRPr="00E02824">
              <w:rPr>
                <w:sz w:val="24"/>
                <w:szCs w:val="24"/>
              </w:rPr>
              <w:t xml:space="preserve">Biaya pengadaan </w:t>
            </w:r>
            <w:proofErr w:type="gramStart"/>
            <w:r w:rsidR="00EA32C6" w:rsidRPr="00E02824">
              <w:rPr>
                <w:sz w:val="24"/>
                <w:szCs w:val="24"/>
              </w:rPr>
              <w:t>pipa  saluran</w:t>
            </w:r>
            <w:proofErr w:type="gramEnd"/>
            <w:r w:rsidR="00EA32C6" w:rsidRPr="00E02824">
              <w:rPr>
                <w:sz w:val="24"/>
                <w:szCs w:val="24"/>
              </w:rPr>
              <w:t xml:space="preserve"> gas</w:t>
            </w:r>
          </w:p>
        </w:tc>
        <w:tc>
          <w:tcPr>
            <w:tcW w:w="2394" w:type="dxa"/>
          </w:tcPr>
          <w:p w14:paraId="420C6FAB" w14:textId="06970895" w:rsidR="00E256EA" w:rsidRPr="00E02824" w:rsidRDefault="00EA32C6" w:rsidP="006A19C3">
            <w:pPr>
              <w:pStyle w:val="ListParagraph"/>
              <w:spacing w:line="360" w:lineRule="auto"/>
              <w:ind w:left="0" w:right="660"/>
              <w:jc w:val="both"/>
              <w:rPr>
                <w:sz w:val="24"/>
                <w:szCs w:val="24"/>
              </w:rPr>
            </w:pPr>
            <w:r w:rsidRPr="00E02824">
              <w:rPr>
                <w:sz w:val="24"/>
                <w:szCs w:val="24"/>
              </w:rPr>
              <w:t>7,000,000</w:t>
            </w:r>
          </w:p>
        </w:tc>
      </w:tr>
      <w:tr w:rsidR="00E256EA" w:rsidRPr="00E02824" w14:paraId="0711982B" w14:textId="77777777" w:rsidTr="00B8522B">
        <w:trPr>
          <w:trHeight w:val="485"/>
        </w:trPr>
        <w:tc>
          <w:tcPr>
            <w:tcW w:w="5925" w:type="dxa"/>
          </w:tcPr>
          <w:p w14:paraId="097E838B" w14:textId="3058DA8C" w:rsidR="00E256EA" w:rsidRPr="00E02824" w:rsidRDefault="00E256EA" w:rsidP="006A19C3">
            <w:pPr>
              <w:pStyle w:val="ListParagraph"/>
              <w:spacing w:line="360" w:lineRule="auto"/>
              <w:ind w:left="0" w:right="34"/>
              <w:jc w:val="both"/>
              <w:rPr>
                <w:sz w:val="24"/>
                <w:szCs w:val="24"/>
              </w:rPr>
            </w:pPr>
            <w:r w:rsidRPr="00E02824">
              <w:rPr>
                <w:sz w:val="24"/>
                <w:szCs w:val="24"/>
              </w:rPr>
              <w:t xml:space="preserve">Biaya </w:t>
            </w:r>
            <w:r w:rsidR="00B8522B" w:rsidRPr="00E02824">
              <w:rPr>
                <w:sz w:val="24"/>
                <w:szCs w:val="24"/>
              </w:rPr>
              <w:t>pemasangan instalasi kabel</w:t>
            </w:r>
          </w:p>
        </w:tc>
        <w:tc>
          <w:tcPr>
            <w:tcW w:w="2394" w:type="dxa"/>
          </w:tcPr>
          <w:p w14:paraId="558915AE" w14:textId="7CC7F654" w:rsidR="00E256EA" w:rsidRPr="00E02824" w:rsidRDefault="00B8522B" w:rsidP="006A19C3">
            <w:pPr>
              <w:pStyle w:val="ListParagraph"/>
              <w:spacing w:line="360" w:lineRule="auto"/>
              <w:ind w:left="0" w:right="48"/>
              <w:jc w:val="both"/>
              <w:rPr>
                <w:sz w:val="24"/>
                <w:szCs w:val="24"/>
              </w:rPr>
            </w:pPr>
            <w:r w:rsidRPr="00E02824">
              <w:rPr>
                <w:sz w:val="24"/>
                <w:szCs w:val="24"/>
              </w:rPr>
              <w:t>500,00</w:t>
            </w:r>
          </w:p>
        </w:tc>
      </w:tr>
      <w:tr w:rsidR="00E256EA" w:rsidRPr="00E02824" w14:paraId="1E74753B" w14:textId="77777777" w:rsidTr="00B8522B">
        <w:trPr>
          <w:trHeight w:val="407"/>
        </w:trPr>
        <w:tc>
          <w:tcPr>
            <w:tcW w:w="5925" w:type="dxa"/>
          </w:tcPr>
          <w:p w14:paraId="490768EF" w14:textId="77777777" w:rsidR="00E256EA" w:rsidRPr="00E02824" w:rsidRDefault="00E256EA" w:rsidP="006A19C3">
            <w:pPr>
              <w:pStyle w:val="ListParagraph"/>
              <w:spacing w:line="360" w:lineRule="auto"/>
              <w:ind w:left="0" w:right="34"/>
              <w:jc w:val="both"/>
              <w:rPr>
                <w:sz w:val="24"/>
                <w:szCs w:val="24"/>
              </w:rPr>
            </w:pPr>
            <w:r w:rsidRPr="00E02824">
              <w:rPr>
                <w:sz w:val="24"/>
                <w:szCs w:val="24"/>
              </w:rPr>
              <w:t>Biaya instalasi awal</w:t>
            </w:r>
          </w:p>
        </w:tc>
        <w:tc>
          <w:tcPr>
            <w:tcW w:w="2394" w:type="dxa"/>
          </w:tcPr>
          <w:p w14:paraId="3C518552" w14:textId="424EA654" w:rsidR="00E256EA" w:rsidRPr="00E02824" w:rsidRDefault="00E256EA" w:rsidP="006A19C3">
            <w:pPr>
              <w:pStyle w:val="ListParagraph"/>
              <w:spacing w:line="360" w:lineRule="auto"/>
              <w:ind w:left="0" w:right="48"/>
              <w:jc w:val="both"/>
              <w:rPr>
                <w:sz w:val="24"/>
                <w:szCs w:val="24"/>
              </w:rPr>
            </w:pPr>
            <w:r w:rsidRPr="00E02824">
              <w:rPr>
                <w:sz w:val="24"/>
                <w:szCs w:val="24"/>
              </w:rPr>
              <w:t>5,000,000</w:t>
            </w:r>
          </w:p>
        </w:tc>
      </w:tr>
      <w:tr w:rsidR="00E256EA" w:rsidRPr="00E02824" w14:paraId="30A6CC71" w14:textId="77777777" w:rsidTr="006A19C3">
        <w:trPr>
          <w:trHeight w:val="442"/>
        </w:trPr>
        <w:tc>
          <w:tcPr>
            <w:tcW w:w="5925" w:type="dxa"/>
          </w:tcPr>
          <w:p w14:paraId="74C2151F" w14:textId="77777777" w:rsidR="00E256EA" w:rsidRPr="00E02824" w:rsidRDefault="00E256EA" w:rsidP="006A19C3">
            <w:pPr>
              <w:pStyle w:val="ListParagraph"/>
              <w:spacing w:line="360" w:lineRule="auto"/>
              <w:ind w:left="0" w:right="660"/>
              <w:jc w:val="both"/>
              <w:rPr>
                <w:sz w:val="24"/>
                <w:szCs w:val="24"/>
              </w:rPr>
            </w:pPr>
            <w:r w:rsidRPr="00E02824">
              <w:rPr>
                <w:sz w:val="24"/>
                <w:szCs w:val="24"/>
              </w:rPr>
              <w:t>Biaya Operasional</w:t>
            </w:r>
          </w:p>
        </w:tc>
        <w:tc>
          <w:tcPr>
            <w:tcW w:w="2394" w:type="dxa"/>
          </w:tcPr>
          <w:p w14:paraId="54B14B69" w14:textId="77777777" w:rsidR="00E256EA" w:rsidRPr="00E02824" w:rsidRDefault="00E256EA" w:rsidP="006A19C3">
            <w:pPr>
              <w:pStyle w:val="ListParagraph"/>
              <w:spacing w:line="360" w:lineRule="auto"/>
              <w:ind w:left="0" w:right="660"/>
              <w:jc w:val="both"/>
              <w:rPr>
                <w:sz w:val="24"/>
                <w:szCs w:val="24"/>
              </w:rPr>
            </w:pPr>
          </w:p>
        </w:tc>
      </w:tr>
      <w:tr w:rsidR="00E256EA" w:rsidRPr="00E02824" w14:paraId="038C8D69" w14:textId="77777777" w:rsidTr="006A19C3">
        <w:trPr>
          <w:trHeight w:val="442"/>
        </w:trPr>
        <w:tc>
          <w:tcPr>
            <w:tcW w:w="5925" w:type="dxa"/>
          </w:tcPr>
          <w:p w14:paraId="09FDE7F7" w14:textId="77777777" w:rsidR="00E256EA" w:rsidRPr="00E02824" w:rsidRDefault="00E256EA" w:rsidP="006A19C3">
            <w:pPr>
              <w:pStyle w:val="ListParagraph"/>
              <w:spacing w:line="360" w:lineRule="auto"/>
              <w:ind w:left="0" w:right="660"/>
              <w:jc w:val="both"/>
              <w:rPr>
                <w:sz w:val="24"/>
                <w:szCs w:val="24"/>
              </w:rPr>
            </w:pPr>
            <w:r w:rsidRPr="00E02824">
              <w:rPr>
                <w:sz w:val="24"/>
                <w:szCs w:val="24"/>
              </w:rPr>
              <w:t>Biaya Pemeliharaan (per bulan)</w:t>
            </w:r>
          </w:p>
        </w:tc>
        <w:tc>
          <w:tcPr>
            <w:tcW w:w="2394" w:type="dxa"/>
          </w:tcPr>
          <w:p w14:paraId="6CB8AB32" w14:textId="1424568C" w:rsidR="00E256EA" w:rsidRPr="00E02824" w:rsidRDefault="00B8522B" w:rsidP="006A19C3">
            <w:pPr>
              <w:pStyle w:val="ListParagraph"/>
              <w:spacing w:line="360" w:lineRule="auto"/>
              <w:ind w:left="0" w:right="660"/>
              <w:jc w:val="both"/>
              <w:rPr>
                <w:sz w:val="24"/>
                <w:szCs w:val="24"/>
              </w:rPr>
            </w:pPr>
            <w:r w:rsidRPr="00E02824">
              <w:rPr>
                <w:sz w:val="24"/>
                <w:szCs w:val="24"/>
              </w:rPr>
              <w:t>5</w:t>
            </w:r>
            <w:r w:rsidR="00E256EA" w:rsidRPr="00E02824">
              <w:rPr>
                <w:sz w:val="24"/>
                <w:szCs w:val="24"/>
              </w:rPr>
              <w:t>00,000</w:t>
            </w:r>
          </w:p>
        </w:tc>
      </w:tr>
      <w:tr w:rsidR="00E256EA" w:rsidRPr="00E02824" w14:paraId="7D65D706" w14:textId="77777777" w:rsidTr="006A19C3">
        <w:trPr>
          <w:trHeight w:val="442"/>
        </w:trPr>
        <w:tc>
          <w:tcPr>
            <w:tcW w:w="5925" w:type="dxa"/>
          </w:tcPr>
          <w:p w14:paraId="4219AC84" w14:textId="77777777" w:rsidR="00E256EA" w:rsidRPr="00E02824" w:rsidRDefault="00E256EA" w:rsidP="006A19C3">
            <w:pPr>
              <w:pStyle w:val="ListParagraph"/>
              <w:spacing w:line="360" w:lineRule="auto"/>
              <w:ind w:left="0" w:right="660"/>
              <w:jc w:val="both"/>
              <w:rPr>
                <w:sz w:val="24"/>
                <w:szCs w:val="24"/>
              </w:rPr>
            </w:pPr>
            <w:r w:rsidRPr="00E02824">
              <w:rPr>
                <w:sz w:val="24"/>
                <w:szCs w:val="24"/>
              </w:rPr>
              <w:t>Biaya Tenaga Kerja</w:t>
            </w:r>
          </w:p>
        </w:tc>
        <w:tc>
          <w:tcPr>
            <w:tcW w:w="2394" w:type="dxa"/>
          </w:tcPr>
          <w:p w14:paraId="6DFC26B5" w14:textId="77777777" w:rsidR="00E256EA" w:rsidRPr="00E02824" w:rsidRDefault="00E256EA" w:rsidP="006A19C3">
            <w:pPr>
              <w:pStyle w:val="ListParagraph"/>
              <w:spacing w:line="360" w:lineRule="auto"/>
              <w:ind w:left="0" w:right="660"/>
              <w:jc w:val="both"/>
              <w:rPr>
                <w:sz w:val="24"/>
                <w:szCs w:val="24"/>
              </w:rPr>
            </w:pPr>
            <w:r w:rsidRPr="00E02824">
              <w:rPr>
                <w:sz w:val="24"/>
                <w:szCs w:val="24"/>
              </w:rPr>
              <w:t>3,000,000</w:t>
            </w:r>
          </w:p>
        </w:tc>
      </w:tr>
      <w:tr w:rsidR="00E256EA" w:rsidRPr="00E02824" w14:paraId="0512B51B" w14:textId="77777777" w:rsidTr="006A19C3">
        <w:trPr>
          <w:trHeight w:val="425"/>
        </w:trPr>
        <w:tc>
          <w:tcPr>
            <w:tcW w:w="5925" w:type="dxa"/>
          </w:tcPr>
          <w:p w14:paraId="46F70953" w14:textId="77777777" w:rsidR="00E256EA" w:rsidRPr="00E02824" w:rsidRDefault="00E256EA" w:rsidP="006A19C3">
            <w:pPr>
              <w:pStyle w:val="ListParagraph"/>
              <w:spacing w:line="360" w:lineRule="auto"/>
              <w:ind w:left="0" w:right="660"/>
              <w:jc w:val="both"/>
              <w:rPr>
                <w:sz w:val="24"/>
                <w:szCs w:val="24"/>
              </w:rPr>
            </w:pPr>
            <w:r w:rsidRPr="00E02824">
              <w:rPr>
                <w:sz w:val="24"/>
                <w:szCs w:val="24"/>
              </w:rPr>
              <w:t>Biaya Overhead (5% operasional)</w:t>
            </w:r>
          </w:p>
        </w:tc>
        <w:tc>
          <w:tcPr>
            <w:tcW w:w="2394" w:type="dxa"/>
          </w:tcPr>
          <w:p w14:paraId="0E2D90A5" w14:textId="19F0888F" w:rsidR="00E256EA" w:rsidRPr="00E02824" w:rsidRDefault="0049481B" w:rsidP="006A19C3">
            <w:pPr>
              <w:pStyle w:val="ListParagraph"/>
              <w:spacing w:line="360" w:lineRule="auto"/>
              <w:ind w:left="0" w:right="660"/>
              <w:jc w:val="both"/>
              <w:rPr>
                <w:sz w:val="24"/>
                <w:szCs w:val="24"/>
              </w:rPr>
            </w:pPr>
            <w:r w:rsidRPr="00E02824">
              <w:rPr>
                <w:sz w:val="24"/>
                <w:szCs w:val="24"/>
              </w:rPr>
              <w:t>175</w:t>
            </w:r>
            <w:r w:rsidR="00E256EA" w:rsidRPr="00E02824">
              <w:rPr>
                <w:sz w:val="24"/>
                <w:szCs w:val="24"/>
              </w:rPr>
              <w:t>,000</w:t>
            </w:r>
          </w:p>
        </w:tc>
      </w:tr>
    </w:tbl>
    <w:p w14:paraId="61A5A2FD" w14:textId="105C35AA" w:rsidR="008D0C9A" w:rsidRPr="00E02824" w:rsidRDefault="008D0C9A">
      <w:pPr>
        <w:rPr>
          <w:sz w:val="24"/>
          <w:szCs w:val="24"/>
        </w:rPr>
      </w:pPr>
    </w:p>
    <w:p w14:paraId="03DBD854" w14:textId="5EBF1FBF" w:rsidR="00BF6397" w:rsidRPr="00E02824" w:rsidRDefault="0088228D" w:rsidP="003B7024">
      <w:pPr>
        <w:tabs>
          <w:tab w:val="left" w:pos="567"/>
        </w:tabs>
        <w:spacing w:line="360" w:lineRule="auto"/>
        <w:rPr>
          <w:sz w:val="24"/>
          <w:szCs w:val="24"/>
        </w:rPr>
      </w:pPr>
      <w:r w:rsidRPr="00E02824">
        <w:rPr>
          <w:sz w:val="24"/>
          <w:szCs w:val="24"/>
        </w:rPr>
        <w:br w:type="page"/>
      </w:r>
      <w:r w:rsidR="00BF6397" w:rsidRPr="00E02824">
        <w:rPr>
          <w:sz w:val="24"/>
          <w:szCs w:val="24"/>
        </w:rPr>
        <w:lastRenderedPageBreak/>
        <w:t xml:space="preserve">Data Inovasi dan Profil Inovator (dilengkapi dengan Fotocopy KTP dan Daftar </w:t>
      </w:r>
    </w:p>
    <w:p w14:paraId="3EB24982" w14:textId="0BE24E20" w:rsidR="00BF6397" w:rsidRPr="00E02824" w:rsidRDefault="00BF6397" w:rsidP="003B7024">
      <w:pPr>
        <w:spacing w:line="360" w:lineRule="auto"/>
        <w:ind w:firstLine="567"/>
        <w:rPr>
          <w:sz w:val="24"/>
          <w:szCs w:val="24"/>
        </w:rPr>
      </w:pPr>
      <w:r w:rsidRPr="00E02824">
        <w:rPr>
          <w:sz w:val="24"/>
          <w:szCs w:val="24"/>
        </w:rPr>
        <w:t>Riwayat Hidup)</w:t>
      </w:r>
    </w:p>
    <w:p w14:paraId="58BADC63" w14:textId="77777777" w:rsidR="00BF6397" w:rsidRPr="00E02824" w:rsidRDefault="00BF6397" w:rsidP="003B7024">
      <w:pPr>
        <w:tabs>
          <w:tab w:val="left" w:pos="567"/>
        </w:tabs>
        <w:spacing w:line="360" w:lineRule="auto"/>
        <w:rPr>
          <w:sz w:val="24"/>
          <w:szCs w:val="24"/>
        </w:rPr>
      </w:pPr>
      <w:r w:rsidRPr="00E02824">
        <w:rPr>
          <w:sz w:val="24"/>
          <w:szCs w:val="24"/>
        </w:rPr>
        <w:t>1)</w:t>
      </w:r>
      <w:r w:rsidRPr="00E02824">
        <w:rPr>
          <w:sz w:val="24"/>
          <w:szCs w:val="24"/>
        </w:rPr>
        <w:tab/>
        <w:t>Data Inovasi</w:t>
      </w:r>
    </w:p>
    <w:p w14:paraId="13A5ABD7" w14:textId="3E51E56D" w:rsidR="00BF6397" w:rsidRPr="00E02824" w:rsidRDefault="00BF6397" w:rsidP="005D7639">
      <w:pPr>
        <w:tabs>
          <w:tab w:val="left" w:pos="851"/>
          <w:tab w:val="left" w:pos="2835"/>
        </w:tabs>
        <w:spacing w:line="360" w:lineRule="auto"/>
        <w:ind w:left="851" w:hanging="285"/>
        <w:rPr>
          <w:sz w:val="24"/>
          <w:szCs w:val="24"/>
        </w:rPr>
      </w:pPr>
      <w:r w:rsidRPr="00E02824">
        <w:rPr>
          <w:sz w:val="24"/>
          <w:szCs w:val="24"/>
        </w:rPr>
        <w:t>•</w:t>
      </w:r>
      <w:r w:rsidRPr="00E02824">
        <w:rPr>
          <w:sz w:val="24"/>
          <w:szCs w:val="24"/>
        </w:rPr>
        <w:tab/>
        <w:t>Nama inovasi</w:t>
      </w:r>
      <w:r w:rsidR="00D07843" w:rsidRPr="00E02824">
        <w:rPr>
          <w:sz w:val="24"/>
          <w:szCs w:val="24"/>
        </w:rPr>
        <w:t xml:space="preserve"> </w:t>
      </w:r>
      <w:r w:rsidR="005D7639" w:rsidRPr="00E02824">
        <w:rPr>
          <w:sz w:val="24"/>
          <w:szCs w:val="24"/>
        </w:rPr>
        <w:tab/>
      </w:r>
      <w:r w:rsidR="00D07843" w:rsidRPr="00E02824">
        <w:rPr>
          <w:sz w:val="24"/>
          <w:szCs w:val="24"/>
        </w:rPr>
        <w:t xml:space="preserve">: Pemanfaatan Pembangkit Listrik Tenaga Hibrid (PLTS dan </w:t>
      </w:r>
      <w:proofErr w:type="gramStart"/>
      <w:r w:rsidR="00D07843" w:rsidRPr="00E02824">
        <w:rPr>
          <w:sz w:val="24"/>
          <w:szCs w:val="24"/>
        </w:rPr>
        <w:t>PLTBg)  Dalam</w:t>
      </w:r>
      <w:proofErr w:type="gramEnd"/>
      <w:r w:rsidR="00D07843" w:rsidRPr="00E02824">
        <w:rPr>
          <w:sz w:val="24"/>
          <w:szCs w:val="24"/>
        </w:rPr>
        <w:t xml:space="preserve"> Mendukung Ketahanan Energi Di Boyolali</w:t>
      </w:r>
    </w:p>
    <w:p w14:paraId="55BE23D5" w14:textId="6EEF188E" w:rsidR="00BF6397" w:rsidRPr="00E02824" w:rsidRDefault="00BF6397" w:rsidP="005D7639">
      <w:pPr>
        <w:tabs>
          <w:tab w:val="left" w:pos="851"/>
        </w:tabs>
        <w:spacing w:line="360" w:lineRule="auto"/>
        <w:ind w:left="567"/>
        <w:jc w:val="both"/>
        <w:rPr>
          <w:sz w:val="24"/>
          <w:szCs w:val="24"/>
        </w:rPr>
      </w:pPr>
      <w:r w:rsidRPr="00E02824">
        <w:rPr>
          <w:sz w:val="24"/>
          <w:szCs w:val="24"/>
        </w:rPr>
        <w:t>•</w:t>
      </w:r>
      <w:r w:rsidRPr="00E02824">
        <w:rPr>
          <w:sz w:val="24"/>
          <w:szCs w:val="24"/>
        </w:rPr>
        <w:tab/>
        <w:t>Bentuk</w:t>
      </w:r>
      <w:r w:rsidR="005D7639" w:rsidRPr="00E02824">
        <w:rPr>
          <w:sz w:val="24"/>
          <w:szCs w:val="24"/>
        </w:rPr>
        <w:t xml:space="preserve"> </w:t>
      </w:r>
      <w:r w:rsidRPr="00E02824">
        <w:rPr>
          <w:sz w:val="24"/>
          <w:szCs w:val="24"/>
        </w:rPr>
        <w:t>inovasi</w:t>
      </w:r>
      <w:r w:rsidR="005D7639" w:rsidRPr="00E02824">
        <w:rPr>
          <w:sz w:val="24"/>
          <w:szCs w:val="24"/>
        </w:rPr>
        <w:t xml:space="preserve"> </w:t>
      </w:r>
      <w:r w:rsidRPr="00E02824">
        <w:rPr>
          <w:sz w:val="24"/>
          <w:szCs w:val="24"/>
        </w:rPr>
        <w:t>(Tata</w:t>
      </w:r>
      <w:r w:rsidR="005D7639" w:rsidRPr="00E02824">
        <w:rPr>
          <w:sz w:val="24"/>
          <w:szCs w:val="24"/>
        </w:rPr>
        <w:t xml:space="preserve"> </w:t>
      </w:r>
      <w:r w:rsidRPr="00E02824">
        <w:rPr>
          <w:sz w:val="24"/>
          <w:szCs w:val="24"/>
        </w:rPr>
        <w:t>kelola</w:t>
      </w:r>
      <w:r w:rsidR="005D7639" w:rsidRPr="00E02824">
        <w:rPr>
          <w:sz w:val="24"/>
          <w:szCs w:val="24"/>
        </w:rPr>
        <w:t xml:space="preserve"> </w:t>
      </w:r>
      <w:r w:rsidRPr="00E02824">
        <w:rPr>
          <w:sz w:val="24"/>
          <w:szCs w:val="24"/>
        </w:rPr>
        <w:t>pemerintahan, pelayanan publik, produk, dll)</w:t>
      </w:r>
    </w:p>
    <w:p w14:paraId="7A717C37" w14:textId="658DE1D1" w:rsidR="00BF6397" w:rsidRPr="00E02824" w:rsidRDefault="00BF6397" w:rsidP="003B7024">
      <w:pPr>
        <w:tabs>
          <w:tab w:val="left" w:pos="851"/>
        </w:tabs>
        <w:spacing w:line="360" w:lineRule="auto"/>
        <w:ind w:left="567"/>
        <w:rPr>
          <w:sz w:val="24"/>
          <w:szCs w:val="24"/>
        </w:rPr>
      </w:pPr>
      <w:r w:rsidRPr="00E02824">
        <w:rPr>
          <w:sz w:val="24"/>
          <w:szCs w:val="24"/>
        </w:rPr>
        <w:t>•</w:t>
      </w:r>
      <w:r w:rsidRPr="00E02824">
        <w:rPr>
          <w:sz w:val="24"/>
          <w:szCs w:val="24"/>
        </w:rPr>
        <w:tab/>
        <w:t>Tujuan inovasi</w:t>
      </w:r>
      <w:r w:rsidR="00F93FA5" w:rsidRPr="00E02824">
        <w:rPr>
          <w:sz w:val="24"/>
          <w:szCs w:val="24"/>
        </w:rPr>
        <w:t xml:space="preserve"> </w:t>
      </w:r>
      <w:r w:rsidR="005D7639" w:rsidRPr="00E02824">
        <w:rPr>
          <w:sz w:val="24"/>
          <w:szCs w:val="24"/>
        </w:rPr>
        <w:tab/>
      </w:r>
      <w:r w:rsidR="00F93FA5" w:rsidRPr="00E02824">
        <w:rPr>
          <w:sz w:val="24"/>
          <w:szCs w:val="24"/>
        </w:rPr>
        <w:t>: Untuk memberikan solusi alternatif dalam transisi energi yang semua berbahan bakar fosil menjadi energi baru dan terbarukan (EBT)</w:t>
      </w:r>
    </w:p>
    <w:p w14:paraId="6EB74203" w14:textId="0F1CEDDD" w:rsidR="00BF6397" w:rsidRPr="00E02824" w:rsidRDefault="00BF6397" w:rsidP="005D7639">
      <w:pPr>
        <w:tabs>
          <w:tab w:val="left" w:pos="851"/>
          <w:tab w:val="left" w:pos="2835"/>
        </w:tabs>
        <w:spacing w:line="360" w:lineRule="auto"/>
        <w:ind w:left="567"/>
        <w:rPr>
          <w:sz w:val="24"/>
          <w:szCs w:val="24"/>
        </w:rPr>
      </w:pPr>
      <w:r w:rsidRPr="00E02824">
        <w:rPr>
          <w:sz w:val="24"/>
          <w:szCs w:val="24"/>
        </w:rPr>
        <w:t>•</w:t>
      </w:r>
      <w:r w:rsidRPr="00E02824">
        <w:rPr>
          <w:sz w:val="24"/>
          <w:szCs w:val="24"/>
        </w:rPr>
        <w:tab/>
        <w:t>Manfaat inovasi</w:t>
      </w:r>
      <w:r w:rsidR="00F93FA5" w:rsidRPr="00E02824">
        <w:rPr>
          <w:sz w:val="24"/>
          <w:szCs w:val="24"/>
        </w:rPr>
        <w:t xml:space="preserve"> </w:t>
      </w:r>
      <w:r w:rsidR="005D7639" w:rsidRPr="00E02824">
        <w:rPr>
          <w:sz w:val="24"/>
          <w:szCs w:val="24"/>
        </w:rPr>
        <w:tab/>
      </w:r>
      <w:r w:rsidR="00F93FA5" w:rsidRPr="00E02824">
        <w:rPr>
          <w:sz w:val="24"/>
          <w:szCs w:val="24"/>
        </w:rPr>
        <w:t>: Mengurangi ketergantungan akan fosil dan dapat meningkatkan supply listrik skala rumahan maupun instansi pemerintahan.</w:t>
      </w:r>
    </w:p>
    <w:p w14:paraId="076C6CFF" w14:textId="07BFFF2A" w:rsidR="00BF6397" w:rsidRPr="00E02824" w:rsidRDefault="00BF6397" w:rsidP="003B7024">
      <w:pPr>
        <w:tabs>
          <w:tab w:val="left" w:pos="851"/>
        </w:tabs>
        <w:spacing w:line="360" w:lineRule="auto"/>
        <w:ind w:left="567"/>
        <w:rPr>
          <w:sz w:val="24"/>
          <w:szCs w:val="24"/>
        </w:rPr>
      </w:pPr>
      <w:r w:rsidRPr="00E02824">
        <w:rPr>
          <w:sz w:val="24"/>
          <w:szCs w:val="24"/>
        </w:rPr>
        <w:t>•</w:t>
      </w:r>
      <w:r w:rsidRPr="00E02824">
        <w:rPr>
          <w:sz w:val="24"/>
          <w:szCs w:val="24"/>
        </w:rPr>
        <w:tab/>
        <w:t>Rancang bangun inovasi dan zqa. B</w:t>
      </w:r>
      <w:r w:rsidRPr="00E02824">
        <w:rPr>
          <w:sz w:val="24"/>
          <w:szCs w:val="24"/>
        </w:rPr>
        <w:tab/>
        <w:t xml:space="preserve">pokok perubahan yg akan </w:t>
      </w:r>
      <w:proofErr w:type="gramStart"/>
      <w:r w:rsidRPr="00E02824">
        <w:rPr>
          <w:sz w:val="24"/>
          <w:szCs w:val="24"/>
        </w:rPr>
        <w:t>dilakukan</w:t>
      </w:r>
      <w:r w:rsidR="004A19E3" w:rsidRPr="00E02824">
        <w:rPr>
          <w:sz w:val="24"/>
          <w:szCs w:val="24"/>
        </w:rPr>
        <w:t xml:space="preserve"> :</w:t>
      </w:r>
      <w:proofErr w:type="gramEnd"/>
      <w:r w:rsidR="004A19E3" w:rsidRPr="00E02824">
        <w:rPr>
          <w:sz w:val="24"/>
          <w:szCs w:val="24"/>
        </w:rPr>
        <w:t xml:space="preserve"> Berfokus pada pengembangan dan pengelolaan potensi lokal di Kabupaten Boyolali.</w:t>
      </w:r>
    </w:p>
    <w:p w14:paraId="659E2882" w14:textId="208B1D12" w:rsidR="00BF6397" w:rsidRPr="00E02824" w:rsidRDefault="00BF6397" w:rsidP="003D3A73">
      <w:pPr>
        <w:tabs>
          <w:tab w:val="left" w:pos="851"/>
          <w:tab w:val="left" w:pos="2835"/>
        </w:tabs>
        <w:spacing w:line="360" w:lineRule="auto"/>
        <w:ind w:left="567"/>
        <w:rPr>
          <w:sz w:val="24"/>
          <w:szCs w:val="24"/>
        </w:rPr>
      </w:pPr>
      <w:r w:rsidRPr="00E02824">
        <w:rPr>
          <w:sz w:val="24"/>
          <w:szCs w:val="24"/>
        </w:rPr>
        <w:t>•</w:t>
      </w:r>
      <w:r w:rsidRPr="00E02824">
        <w:rPr>
          <w:sz w:val="24"/>
          <w:szCs w:val="24"/>
        </w:rPr>
        <w:tab/>
        <w:t>Bidang Inovasi</w:t>
      </w:r>
      <w:r w:rsidR="007A6A2D" w:rsidRPr="00E02824">
        <w:rPr>
          <w:sz w:val="24"/>
          <w:szCs w:val="24"/>
        </w:rPr>
        <w:t xml:space="preserve"> </w:t>
      </w:r>
      <w:r w:rsidR="003D3A73" w:rsidRPr="00E02824">
        <w:rPr>
          <w:sz w:val="24"/>
          <w:szCs w:val="24"/>
        </w:rPr>
        <w:tab/>
      </w:r>
      <w:r w:rsidR="007A6A2D" w:rsidRPr="00E02824">
        <w:rPr>
          <w:sz w:val="24"/>
          <w:szCs w:val="24"/>
        </w:rPr>
        <w:t xml:space="preserve">: </w:t>
      </w:r>
      <w:r w:rsidR="0005710E" w:rsidRPr="00E02824">
        <w:rPr>
          <w:sz w:val="24"/>
          <w:szCs w:val="24"/>
        </w:rPr>
        <w:t>Potensi lokal Kabupaten Boyolali</w:t>
      </w:r>
    </w:p>
    <w:p w14:paraId="7CCB9B1E" w14:textId="77777777" w:rsidR="003D3A73" w:rsidRPr="00E02824" w:rsidRDefault="00BF6397" w:rsidP="003D3A73">
      <w:pPr>
        <w:tabs>
          <w:tab w:val="left" w:pos="851"/>
        </w:tabs>
        <w:spacing w:line="360" w:lineRule="auto"/>
        <w:ind w:left="851" w:hanging="285"/>
        <w:rPr>
          <w:sz w:val="24"/>
          <w:szCs w:val="24"/>
        </w:rPr>
      </w:pPr>
      <w:r w:rsidRPr="00E02824">
        <w:rPr>
          <w:sz w:val="24"/>
          <w:szCs w:val="24"/>
        </w:rPr>
        <w:t>•</w:t>
      </w:r>
      <w:r w:rsidRPr="00E02824">
        <w:rPr>
          <w:sz w:val="24"/>
          <w:szCs w:val="24"/>
        </w:rPr>
        <w:tab/>
        <w:t>Jenis inovasi</w:t>
      </w:r>
      <w:r w:rsidR="004A19E3" w:rsidRPr="00E02824">
        <w:rPr>
          <w:sz w:val="24"/>
          <w:szCs w:val="24"/>
        </w:rPr>
        <w:t xml:space="preserve"> </w:t>
      </w:r>
      <w:r w:rsidR="003D3A73" w:rsidRPr="00E02824">
        <w:rPr>
          <w:sz w:val="24"/>
          <w:szCs w:val="24"/>
        </w:rPr>
        <w:tab/>
      </w:r>
      <w:r w:rsidR="004A19E3" w:rsidRPr="00E02824">
        <w:rPr>
          <w:sz w:val="24"/>
          <w:szCs w:val="24"/>
        </w:rPr>
        <w:t xml:space="preserve">: Pengembangan Pembangkit Listrik Tenaga Hibrid (Surya </w:t>
      </w:r>
    </w:p>
    <w:p w14:paraId="7F84F411" w14:textId="0B81BE52" w:rsidR="00BF6397" w:rsidRPr="00E02824" w:rsidRDefault="003D3A73" w:rsidP="003D3A73">
      <w:pPr>
        <w:tabs>
          <w:tab w:val="left" w:pos="851"/>
        </w:tabs>
        <w:spacing w:line="360" w:lineRule="auto"/>
        <w:ind w:left="851" w:hanging="285"/>
        <w:rPr>
          <w:sz w:val="24"/>
          <w:szCs w:val="24"/>
        </w:rPr>
      </w:pPr>
      <w:r w:rsidRPr="00E02824">
        <w:rPr>
          <w:sz w:val="24"/>
          <w:szCs w:val="24"/>
        </w:rPr>
        <w:tab/>
      </w:r>
      <w:r w:rsidRPr="00E02824">
        <w:rPr>
          <w:sz w:val="24"/>
          <w:szCs w:val="24"/>
        </w:rPr>
        <w:tab/>
      </w:r>
      <w:r w:rsidRPr="00E02824">
        <w:rPr>
          <w:sz w:val="24"/>
          <w:szCs w:val="24"/>
        </w:rPr>
        <w:tab/>
      </w:r>
      <w:r w:rsidRPr="00E02824">
        <w:rPr>
          <w:sz w:val="24"/>
          <w:szCs w:val="24"/>
        </w:rPr>
        <w:tab/>
      </w:r>
      <w:r w:rsidR="004A19E3" w:rsidRPr="00E02824">
        <w:rPr>
          <w:sz w:val="24"/>
          <w:szCs w:val="24"/>
        </w:rPr>
        <w:t>dan Bio</w:t>
      </w:r>
      <w:r w:rsidR="001835E8" w:rsidRPr="00E02824">
        <w:rPr>
          <w:sz w:val="24"/>
          <w:szCs w:val="24"/>
        </w:rPr>
        <w:t>gas)</w:t>
      </w:r>
    </w:p>
    <w:p w14:paraId="2A941F25" w14:textId="77777777" w:rsidR="00BF6397" w:rsidRPr="00E02824" w:rsidRDefault="00BF6397" w:rsidP="003B7024">
      <w:pPr>
        <w:tabs>
          <w:tab w:val="left" w:pos="851"/>
        </w:tabs>
        <w:spacing w:line="360" w:lineRule="auto"/>
        <w:ind w:left="567"/>
        <w:rPr>
          <w:sz w:val="24"/>
          <w:szCs w:val="24"/>
        </w:rPr>
      </w:pPr>
      <w:r w:rsidRPr="00E02824">
        <w:rPr>
          <w:sz w:val="24"/>
          <w:szCs w:val="24"/>
        </w:rPr>
        <w:t>•</w:t>
      </w:r>
      <w:r w:rsidRPr="00E02824">
        <w:rPr>
          <w:sz w:val="24"/>
          <w:szCs w:val="24"/>
        </w:rPr>
        <w:tab/>
        <w:t xml:space="preserve">Status inovasi </w:t>
      </w:r>
      <w:r w:rsidRPr="00E02824">
        <w:rPr>
          <w:strike/>
          <w:sz w:val="24"/>
          <w:szCs w:val="24"/>
        </w:rPr>
        <w:t>(temuan baru</w:t>
      </w:r>
      <w:r w:rsidRPr="00E02824">
        <w:rPr>
          <w:sz w:val="24"/>
          <w:szCs w:val="24"/>
        </w:rPr>
        <w:t>/pengembangan)</w:t>
      </w:r>
    </w:p>
    <w:p w14:paraId="0F7BA8BC" w14:textId="77777777" w:rsidR="00BF6397" w:rsidRPr="00E02824" w:rsidRDefault="00BF6397" w:rsidP="003B7024">
      <w:pPr>
        <w:spacing w:line="360" w:lineRule="auto"/>
        <w:rPr>
          <w:sz w:val="24"/>
          <w:szCs w:val="24"/>
        </w:rPr>
      </w:pPr>
      <w:r w:rsidRPr="00E02824">
        <w:rPr>
          <w:sz w:val="24"/>
          <w:szCs w:val="24"/>
        </w:rPr>
        <w:t>2)</w:t>
      </w:r>
      <w:r w:rsidRPr="00E02824">
        <w:rPr>
          <w:sz w:val="24"/>
          <w:szCs w:val="24"/>
        </w:rPr>
        <w:tab/>
        <w:t>Profil Inventor</w:t>
      </w:r>
    </w:p>
    <w:p w14:paraId="1604E30E" w14:textId="31CE24C7" w:rsidR="00BF6397" w:rsidRPr="00E02824" w:rsidRDefault="00BF6397" w:rsidP="003D3A73">
      <w:pPr>
        <w:pStyle w:val="ListParagraph"/>
        <w:numPr>
          <w:ilvl w:val="0"/>
          <w:numId w:val="8"/>
        </w:numPr>
        <w:spacing w:line="360" w:lineRule="auto"/>
        <w:rPr>
          <w:sz w:val="24"/>
          <w:szCs w:val="24"/>
        </w:rPr>
      </w:pPr>
      <w:r w:rsidRPr="00E02824">
        <w:rPr>
          <w:sz w:val="24"/>
          <w:szCs w:val="24"/>
        </w:rPr>
        <w:t>Status perorangan/</w:t>
      </w:r>
      <w:r w:rsidRPr="00E02824">
        <w:rPr>
          <w:strike/>
          <w:sz w:val="24"/>
          <w:szCs w:val="24"/>
        </w:rPr>
        <w:t>kelompok</w:t>
      </w:r>
    </w:p>
    <w:p w14:paraId="548750C0" w14:textId="2FAB1F73" w:rsidR="00BF6397" w:rsidRPr="00E02824" w:rsidRDefault="00BF6397" w:rsidP="003D3A73">
      <w:pPr>
        <w:pStyle w:val="ListParagraph"/>
        <w:numPr>
          <w:ilvl w:val="0"/>
          <w:numId w:val="8"/>
        </w:numPr>
        <w:tabs>
          <w:tab w:val="left" w:pos="2835"/>
        </w:tabs>
        <w:spacing w:line="360" w:lineRule="auto"/>
        <w:rPr>
          <w:sz w:val="24"/>
          <w:szCs w:val="24"/>
        </w:rPr>
      </w:pPr>
      <w:r w:rsidRPr="00E02824">
        <w:rPr>
          <w:sz w:val="24"/>
          <w:szCs w:val="24"/>
        </w:rPr>
        <w:t>Nama lengkap</w:t>
      </w:r>
      <w:r w:rsidR="001835E8" w:rsidRPr="00E02824">
        <w:rPr>
          <w:sz w:val="24"/>
          <w:szCs w:val="24"/>
        </w:rPr>
        <w:t xml:space="preserve"> </w:t>
      </w:r>
      <w:r w:rsidR="001344FF" w:rsidRPr="00E02824">
        <w:rPr>
          <w:sz w:val="24"/>
          <w:szCs w:val="24"/>
        </w:rPr>
        <w:tab/>
      </w:r>
      <w:r w:rsidR="001835E8" w:rsidRPr="00E02824">
        <w:rPr>
          <w:sz w:val="24"/>
          <w:szCs w:val="24"/>
        </w:rPr>
        <w:t>: Yunita Indriyani</w:t>
      </w:r>
    </w:p>
    <w:p w14:paraId="50A3B879" w14:textId="77777777" w:rsidR="001344FF" w:rsidRPr="00E02824" w:rsidRDefault="00BF6397" w:rsidP="001344FF">
      <w:pPr>
        <w:pStyle w:val="ListParagraph"/>
        <w:numPr>
          <w:ilvl w:val="0"/>
          <w:numId w:val="8"/>
        </w:numPr>
        <w:tabs>
          <w:tab w:val="left" w:pos="2835"/>
        </w:tabs>
        <w:spacing w:line="360" w:lineRule="auto"/>
        <w:rPr>
          <w:sz w:val="24"/>
          <w:szCs w:val="24"/>
        </w:rPr>
      </w:pPr>
      <w:r w:rsidRPr="00E02824">
        <w:rPr>
          <w:sz w:val="24"/>
          <w:szCs w:val="24"/>
        </w:rPr>
        <w:t>Alamat</w:t>
      </w:r>
      <w:r w:rsidR="001835E8" w:rsidRPr="00E02824">
        <w:rPr>
          <w:sz w:val="24"/>
          <w:szCs w:val="24"/>
        </w:rPr>
        <w:t xml:space="preserve"> </w:t>
      </w:r>
      <w:r w:rsidR="001344FF" w:rsidRPr="00E02824">
        <w:rPr>
          <w:sz w:val="24"/>
          <w:szCs w:val="24"/>
        </w:rPr>
        <w:tab/>
      </w:r>
      <w:r w:rsidR="001835E8" w:rsidRPr="00E02824">
        <w:rPr>
          <w:sz w:val="24"/>
          <w:szCs w:val="24"/>
        </w:rPr>
        <w:t>: Nganggrung RT 05/RW 03, Singosari, Mojosongo,</w:t>
      </w:r>
      <w:r w:rsidR="001344FF" w:rsidRPr="00E02824">
        <w:rPr>
          <w:sz w:val="24"/>
          <w:szCs w:val="24"/>
        </w:rPr>
        <w:t xml:space="preserve"> </w:t>
      </w:r>
    </w:p>
    <w:p w14:paraId="6631A639" w14:textId="33E8DFB6" w:rsidR="00BF6397" w:rsidRPr="00E02824" w:rsidRDefault="001344FF" w:rsidP="001344FF">
      <w:pPr>
        <w:pStyle w:val="ListParagraph"/>
        <w:tabs>
          <w:tab w:val="left" w:pos="2835"/>
        </w:tabs>
        <w:spacing w:line="360" w:lineRule="auto"/>
        <w:rPr>
          <w:sz w:val="24"/>
          <w:szCs w:val="24"/>
        </w:rPr>
      </w:pPr>
      <w:r w:rsidRPr="00E02824">
        <w:rPr>
          <w:sz w:val="24"/>
          <w:szCs w:val="24"/>
        </w:rPr>
        <w:tab/>
      </w:r>
      <w:r w:rsidR="001835E8" w:rsidRPr="00E02824">
        <w:rPr>
          <w:sz w:val="24"/>
          <w:szCs w:val="24"/>
        </w:rPr>
        <w:t>Boyolali</w:t>
      </w:r>
    </w:p>
    <w:p w14:paraId="19C2B5B2" w14:textId="6CBA8ED2" w:rsidR="00BF6397" w:rsidRPr="00E02824" w:rsidRDefault="00BF6397" w:rsidP="001344FF">
      <w:pPr>
        <w:pStyle w:val="ListParagraph"/>
        <w:numPr>
          <w:ilvl w:val="0"/>
          <w:numId w:val="8"/>
        </w:numPr>
        <w:tabs>
          <w:tab w:val="left" w:pos="2835"/>
        </w:tabs>
        <w:spacing w:line="360" w:lineRule="auto"/>
        <w:rPr>
          <w:sz w:val="24"/>
          <w:szCs w:val="24"/>
        </w:rPr>
      </w:pPr>
      <w:r w:rsidRPr="00E02824">
        <w:rPr>
          <w:sz w:val="24"/>
          <w:szCs w:val="24"/>
        </w:rPr>
        <w:t>Pekerjaan</w:t>
      </w:r>
      <w:r w:rsidR="001835E8" w:rsidRPr="00E02824">
        <w:rPr>
          <w:sz w:val="24"/>
          <w:szCs w:val="24"/>
        </w:rPr>
        <w:t xml:space="preserve"> </w:t>
      </w:r>
      <w:r w:rsidR="001344FF" w:rsidRPr="00E02824">
        <w:rPr>
          <w:sz w:val="24"/>
          <w:szCs w:val="24"/>
        </w:rPr>
        <w:tab/>
      </w:r>
      <w:r w:rsidR="001835E8" w:rsidRPr="00E02824">
        <w:rPr>
          <w:sz w:val="24"/>
          <w:szCs w:val="24"/>
        </w:rPr>
        <w:t>: Mahasiswa</w:t>
      </w:r>
    </w:p>
    <w:p w14:paraId="57857834" w14:textId="21A6C02B" w:rsidR="00BF6397" w:rsidRPr="00E02824" w:rsidRDefault="00BF6397" w:rsidP="001344FF">
      <w:pPr>
        <w:pStyle w:val="ListParagraph"/>
        <w:numPr>
          <w:ilvl w:val="0"/>
          <w:numId w:val="8"/>
        </w:numPr>
        <w:tabs>
          <w:tab w:val="left" w:pos="2835"/>
        </w:tabs>
        <w:spacing w:line="360" w:lineRule="auto"/>
        <w:rPr>
          <w:sz w:val="24"/>
          <w:szCs w:val="24"/>
        </w:rPr>
      </w:pPr>
      <w:r w:rsidRPr="00E02824">
        <w:rPr>
          <w:sz w:val="24"/>
          <w:szCs w:val="24"/>
        </w:rPr>
        <w:t>Jenis kelamin</w:t>
      </w:r>
      <w:r w:rsidR="001835E8" w:rsidRPr="00E02824">
        <w:rPr>
          <w:sz w:val="24"/>
          <w:szCs w:val="24"/>
        </w:rPr>
        <w:t xml:space="preserve"> </w:t>
      </w:r>
      <w:r w:rsidR="001344FF" w:rsidRPr="00E02824">
        <w:rPr>
          <w:sz w:val="24"/>
          <w:szCs w:val="24"/>
        </w:rPr>
        <w:tab/>
      </w:r>
      <w:r w:rsidR="001835E8" w:rsidRPr="00E02824">
        <w:rPr>
          <w:sz w:val="24"/>
          <w:szCs w:val="24"/>
        </w:rPr>
        <w:t>: Perempuan</w:t>
      </w:r>
    </w:p>
    <w:p w14:paraId="1526F489" w14:textId="7AD7AC2C" w:rsidR="001344FF" w:rsidRPr="00E02824" w:rsidRDefault="001344FF" w:rsidP="001344FF">
      <w:pPr>
        <w:pStyle w:val="ListParagraph"/>
        <w:numPr>
          <w:ilvl w:val="0"/>
          <w:numId w:val="8"/>
        </w:numPr>
        <w:tabs>
          <w:tab w:val="left" w:pos="2835"/>
        </w:tabs>
        <w:spacing w:line="360" w:lineRule="auto"/>
        <w:rPr>
          <w:sz w:val="24"/>
          <w:szCs w:val="24"/>
        </w:rPr>
      </w:pPr>
      <w:r w:rsidRPr="00E02824">
        <w:rPr>
          <w:sz w:val="24"/>
          <w:szCs w:val="24"/>
        </w:rPr>
        <w:t>Contact person</w:t>
      </w:r>
      <w:r w:rsidRPr="00E02824">
        <w:rPr>
          <w:sz w:val="24"/>
          <w:szCs w:val="24"/>
        </w:rPr>
        <w:tab/>
        <w:t>: 085726851283</w:t>
      </w:r>
    </w:p>
    <w:p w14:paraId="3409A14C" w14:textId="065FA964" w:rsidR="001344FF" w:rsidRPr="00E02824" w:rsidRDefault="00BF6397" w:rsidP="003B7024">
      <w:pPr>
        <w:pStyle w:val="ListParagraph"/>
        <w:numPr>
          <w:ilvl w:val="0"/>
          <w:numId w:val="9"/>
        </w:numPr>
        <w:spacing w:line="360" w:lineRule="auto"/>
        <w:rPr>
          <w:sz w:val="24"/>
          <w:szCs w:val="24"/>
        </w:rPr>
      </w:pPr>
      <w:r w:rsidRPr="00E02824">
        <w:rPr>
          <w:sz w:val="24"/>
          <w:szCs w:val="24"/>
        </w:rPr>
        <w:t xml:space="preserve">Penghargaan yang pernah </w:t>
      </w:r>
      <w:proofErr w:type="gramStart"/>
      <w:r w:rsidRPr="00E02824">
        <w:rPr>
          <w:sz w:val="24"/>
          <w:szCs w:val="24"/>
        </w:rPr>
        <w:t>diterima</w:t>
      </w:r>
      <w:r w:rsidR="003B7024" w:rsidRPr="00E02824">
        <w:rPr>
          <w:sz w:val="24"/>
          <w:szCs w:val="24"/>
        </w:rPr>
        <w:t xml:space="preserve"> :</w:t>
      </w:r>
      <w:proofErr w:type="gramEnd"/>
      <w:r w:rsidR="003B7024" w:rsidRPr="00E02824">
        <w:rPr>
          <w:sz w:val="24"/>
          <w:szCs w:val="24"/>
        </w:rPr>
        <w:t xml:space="preserve"> -</w:t>
      </w:r>
    </w:p>
    <w:p w14:paraId="1EF22032" w14:textId="46D54776" w:rsidR="00F45901" w:rsidRPr="00E02824" w:rsidRDefault="00F45901" w:rsidP="003B7024">
      <w:pPr>
        <w:pStyle w:val="ListParagraph"/>
        <w:numPr>
          <w:ilvl w:val="0"/>
          <w:numId w:val="9"/>
        </w:numPr>
        <w:spacing w:line="360" w:lineRule="auto"/>
        <w:rPr>
          <w:sz w:val="24"/>
          <w:szCs w:val="24"/>
        </w:rPr>
      </w:pPr>
      <w:r w:rsidRPr="00E02824">
        <w:rPr>
          <w:sz w:val="24"/>
          <w:szCs w:val="24"/>
        </w:rPr>
        <w:t>Nama anggota (*bagi peserta kelompok)</w:t>
      </w:r>
    </w:p>
    <w:p w14:paraId="2FA817C2" w14:textId="77777777" w:rsidR="00E02824" w:rsidRDefault="00E02824" w:rsidP="00E02824">
      <w:pPr>
        <w:spacing w:line="360" w:lineRule="auto"/>
        <w:rPr>
          <w:sz w:val="24"/>
          <w:szCs w:val="24"/>
        </w:rPr>
      </w:pPr>
    </w:p>
    <w:p w14:paraId="5E81C968" w14:textId="77777777" w:rsidR="00E02824" w:rsidRDefault="00E02824" w:rsidP="00E02824">
      <w:pPr>
        <w:spacing w:line="360" w:lineRule="auto"/>
        <w:rPr>
          <w:sz w:val="24"/>
          <w:szCs w:val="24"/>
        </w:rPr>
      </w:pPr>
    </w:p>
    <w:p w14:paraId="2C74F39C" w14:textId="5EA441EB" w:rsidR="008D0C9A" w:rsidRPr="00E02824" w:rsidRDefault="008D0C9A" w:rsidP="00E02824">
      <w:pPr>
        <w:spacing w:line="360" w:lineRule="auto"/>
        <w:rPr>
          <w:sz w:val="24"/>
          <w:szCs w:val="24"/>
        </w:rPr>
      </w:pPr>
      <w:r w:rsidRPr="00E02824">
        <w:rPr>
          <w:b/>
          <w:bCs/>
          <w:sz w:val="24"/>
          <w:szCs w:val="24"/>
        </w:rPr>
        <w:t>Referensi</w:t>
      </w:r>
    </w:p>
    <w:p w14:paraId="1DB26873" w14:textId="77777777" w:rsidR="008D0C9A" w:rsidRPr="00E02824" w:rsidRDefault="008D0C9A" w:rsidP="00E02824">
      <w:pPr>
        <w:spacing w:line="360" w:lineRule="auto"/>
        <w:ind w:left="720" w:right="12" w:hanging="720"/>
        <w:jc w:val="both"/>
        <w:rPr>
          <w:sz w:val="24"/>
          <w:szCs w:val="24"/>
        </w:rPr>
      </w:pPr>
      <w:r w:rsidRPr="00E02824">
        <w:rPr>
          <w:sz w:val="24"/>
          <w:szCs w:val="24"/>
        </w:rPr>
        <w:t xml:space="preserve">Kuntjoro, Yanif Dwi. 2021. Energi dan Pertahanan. </w:t>
      </w:r>
      <w:proofErr w:type="gramStart"/>
      <w:r w:rsidRPr="00E02824">
        <w:rPr>
          <w:sz w:val="24"/>
          <w:szCs w:val="24"/>
        </w:rPr>
        <w:t>Bogor :</w:t>
      </w:r>
      <w:proofErr w:type="gramEnd"/>
      <w:r w:rsidRPr="00E02824">
        <w:rPr>
          <w:sz w:val="24"/>
          <w:szCs w:val="24"/>
        </w:rPr>
        <w:t xml:space="preserve"> UNHAN RI</w:t>
      </w:r>
    </w:p>
    <w:p w14:paraId="605DCB85" w14:textId="77777777" w:rsidR="008D0C9A" w:rsidRPr="00E02824" w:rsidRDefault="008D0C9A" w:rsidP="00E02824">
      <w:pPr>
        <w:spacing w:line="360" w:lineRule="auto"/>
        <w:ind w:left="720" w:right="12" w:hanging="720"/>
        <w:jc w:val="both"/>
        <w:rPr>
          <w:sz w:val="24"/>
          <w:szCs w:val="24"/>
        </w:rPr>
      </w:pPr>
      <w:r w:rsidRPr="00E02824">
        <w:rPr>
          <w:sz w:val="24"/>
          <w:szCs w:val="24"/>
        </w:rPr>
        <w:t>Runtuni dan Dewanti. 2019. Pemanfaatan Biogas Dan Dampaknya Terhadap Kesejahteraan Keluarga Peternak Sapi Perah Di Mojosongo, Boyolali. Jurnal Parameter Vol 31 No 2</w:t>
      </w:r>
    </w:p>
    <w:p w14:paraId="0955974E" w14:textId="77777777" w:rsidR="008D0C9A" w:rsidRPr="00E02824" w:rsidRDefault="008D0C9A" w:rsidP="00E02824">
      <w:pPr>
        <w:spacing w:line="360" w:lineRule="auto"/>
        <w:ind w:left="720" w:right="12" w:hanging="720"/>
        <w:jc w:val="both"/>
        <w:rPr>
          <w:sz w:val="24"/>
          <w:szCs w:val="24"/>
        </w:rPr>
      </w:pPr>
      <w:r w:rsidRPr="00E02824">
        <w:rPr>
          <w:sz w:val="24"/>
          <w:szCs w:val="24"/>
        </w:rPr>
        <w:t xml:space="preserve">Santoso dkk. 2019. Studi Pemanfaatan Kotoran Ternak Untuk Pembangkit Listrik Tenaga Biogas </w:t>
      </w:r>
      <w:proofErr w:type="gramStart"/>
      <w:r w:rsidRPr="00E02824">
        <w:rPr>
          <w:sz w:val="24"/>
          <w:szCs w:val="24"/>
        </w:rPr>
        <w:t>Di</w:t>
      </w:r>
      <w:proofErr w:type="gramEnd"/>
      <w:r w:rsidRPr="00E02824">
        <w:rPr>
          <w:sz w:val="24"/>
          <w:szCs w:val="24"/>
        </w:rPr>
        <w:t xml:space="preserve"> Bali. Jurnal SPEKTRUM Vol. 6, No. 4</w:t>
      </w:r>
    </w:p>
    <w:p w14:paraId="339A4F5F" w14:textId="77777777" w:rsidR="008D0C9A" w:rsidRPr="00E02824" w:rsidRDefault="008D0C9A" w:rsidP="00E02824">
      <w:pPr>
        <w:spacing w:line="360" w:lineRule="auto"/>
        <w:ind w:left="720" w:right="12" w:hanging="720"/>
        <w:jc w:val="both"/>
        <w:rPr>
          <w:sz w:val="24"/>
          <w:szCs w:val="24"/>
        </w:rPr>
      </w:pPr>
      <w:r w:rsidRPr="00E02824">
        <w:rPr>
          <w:sz w:val="24"/>
          <w:szCs w:val="24"/>
        </w:rPr>
        <w:lastRenderedPageBreak/>
        <w:t xml:space="preserve">Saputri, Yasinta F. 2014. Pemanfaatan Kotoran Sapi untuk Bahan Bakar PLT Biogas 80 kW di Desa Babadan Kecamatan Ngajum Malang. </w:t>
      </w:r>
      <w:proofErr w:type="gramStart"/>
      <w:r w:rsidRPr="00E02824">
        <w:rPr>
          <w:sz w:val="24"/>
          <w:szCs w:val="24"/>
        </w:rPr>
        <w:t>Surabaya :</w:t>
      </w:r>
      <w:proofErr w:type="gramEnd"/>
      <w:r w:rsidRPr="00E02824">
        <w:rPr>
          <w:sz w:val="24"/>
          <w:szCs w:val="24"/>
        </w:rPr>
        <w:t xml:space="preserve"> Institut Teknologi Sepuluh November</w:t>
      </w:r>
    </w:p>
    <w:p w14:paraId="41E3C6A7" w14:textId="77777777" w:rsidR="008D0C9A" w:rsidRPr="00E02824" w:rsidRDefault="008D0C9A" w:rsidP="00E02824">
      <w:pPr>
        <w:spacing w:line="360" w:lineRule="auto"/>
        <w:ind w:left="720" w:right="12" w:hanging="720"/>
        <w:jc w:val="both"/>
        <w:rPr>
          <w:sz w:val="24"/>
          <w:szCs w:val="24"/>
        </w:rPr>
      </w:pPr>
      <w:r w:rsidRPr="00E02824">
        <w:rPr>
          <w:sz w:val="24"/>
          <w:szCs w:val="24"/>
        </w:rPr>
        <w:t>Semin dkk. 2014. Kajian Pemanfaatan Kotoran Sapi Sebagai Bahan Bakar Biogas Murah Dan Terbarukan Untuk Rumah Tangga Di Boyolali. Jurnal Sains, Teknologi dan Industri, Vol. 11, No. 2</w:t>
      </w:r>
    </w:p>
    <w:p w14:paraId="5A48D806" w14:textId="77F10B49" w:rsidR="008D0C9A" w:rsidRPr="00E02824" w:rsidRDefault="008D0C9A" w:rsidP="00E02824">
      <w:pPr>
        <w:spacing w:line="360" w:lineRule="auto"/>
        <w:ind w:left="720" w:right="12" w:hanging="720"/>
        <w:jc w:val="both"/>
        <w:rPr>
          <w:sz w:val="24"/>
          <w:szCs w:val="24"/>
        </w:rPr>
      </w:pPr>
      <w:r w:rsidRPr="00E02824">
        <w:rPr>
          <w:sz w:val="24"/>
          <w:szCs w:val="24"/>
        </w:rPr>
        <w:t>Shomad dan Nurisna. 2019. Pengolahan Limbah Sapi Menjadi Pembangkit Listrik Tenaga Biogas Dikali Pucang Kasihan Bantul Yogyakarta. SEMINAR NASIONAL ABDIMAS II</w:t>
      </w:r>
    </w:p>
    <w:p w14:paraId="50C44D6D" w14:textId="54851333" w:rsidR="008D0C9A" w:rsidRPr="00E02824" w:rsidRDefault="008D0C9A" w:rsidP="00E02824">
      <w:pPr>
        <w:spacing w:line="360" w:lineRule="auto"/>
        <w:ind w:left="720" w:right="12" w:hanging="720"/>
        <w:jc w:val="both"/>
        <w:rPr>
          <w:sz w:val="24"/>
          <w:szCs w:val="24"/>
        </w:rPr>
      </w:pPr>
      <w:r w:rsidRPr="00E02824">
        <w:rPr>
          <w:sz w:val="24"/>
          <w:szCs w:val="24"/>
        </w:rPr>
        <w:t xml:space="preserve">Abdurrahman, Saleh. 2021. Dinamika Sistem Transisi Energi Indonesia. Materi Kuliah Sistem </w:t>
      </w:r>
      <w:proofErr w:type="gramStart"/>
      <w:r w:rsidRPr="00E02824">
        <w:rPr>
          <w:sz w:val="24"/>
          <w:szCs w:val="24"/>
        </w:rPr>
        <w:t>energi</w:t>
      </w:r>
      <w:r w:rsidR="001E3805" w:rsidRPr="00E02824">
        <w:rPr>
          <w:sz w:val="24"/>
          <w:szCs w:val="24"/>
        </w:rPr>
        <w:t xml:space="preserve"> </w:t>
      </w:r>
      <w:r w:rsidRPr="00E02824">
        <w:rPr>
          <w:sz w:val="24"/>
          <w:szCs w:val="24"/>
        </w:rPr>
        <w:t>:</w:t>
      </w:r>
      <w:proofErr w:type="gramEnd"/>
      <w:r w:rsidRPr="00E02824">
        <w:rPr>
          <w:sz w:val="24"/>
          <w:szCs w:val="24"/>
        </w:rPr>
        <w:t xml:space="preserve"> Universitas Pertahanan RI.</w:t>
      </w:r>
    </w:p>
    <w:p w14:paraId="5A78BDF8" w14:textId="3BCAF378" w:rsidR="008D0C9A" w:rsidRPr="00E02824" w:rsidRDefault="008D0C9A" w:rsidP="00E02824">
      <w:pPr>
        <w:spacing w:line="360" w:lineRule="auto"/>
        <w:ind w:left="720" w:right="12" w:hanging="720"/>
        <w:jc w:val="both"/>
        <w:rPr>
          <w:sz w:val="24"/>
          <w:szCs w:val="24"/>
        </w:rPr>
      </w:pPr>
      <w:r w:rsidRPr="00E02824">
        <w:rPr>
          <w:sz w:val="24"/>
          <w:szCs w:val="24"/>
        </w:rPr>
        <w:t>Akbar dkk. 2019. Perencanaan Sistem Pembangkit Listrik Dengan Sumber Energi Terbarukan</w:t>
      </w:r>
      <w:r w:rsidR="001E3805" w:rsidRPr="00E02824">
        <w:rPr>
          <w:sz w:val="24"/>
          <w:szCs w:val="24"/>
        </w:rPr>
        <w:t xml:space="preserve"> </w:t>
      </w:r>
      <w:r w:rsidRPr="00E02824">
        <w:rPr>
          <w:sz w:val="24"/>
          <w:szCs w:val="24"/>
        </w:rPr>
        <w:t xml:space="preserve">(Homer) Di Daerah Pesisir Pantai Pangandaran. Journal Of Energy </w:t>
      </w:r>
      <w:proofErr w:type="gramStart"/>
      <w:r w:rsidRPr="00E02824">
        <w:rPr>
          <w:sz w:val="24"/>
          <w:szCs w:val="24"/>
        </w:rPr>
        <w:t>And</w:t>
      </w:r>
      <w:proofErr w:type="gramEnd"/>
      <w:r w:rsidRPr="00E02824">
        <w:rPr>
          <w:sz w:val="24"/>
          <w:szCs w:val="24"/>
        </w:rPr>
        <w:t xml:space="preserve"> Electrical Engineering</w:t>
      </w:r>
      <w:r w:rsidR="001E3805" w:rsidRPr="00E02824">
        <w:rPr>
          <w:sz w:val="24"/>
          <w:szCs w:val="24"/>
        </w:rPr>
        <w:t xml:space="preserve"> </w:t>
      </w:r>
      <w:r w:rsidRPr="00E02824">
        <w:rPr>
          <w:sz w:val="24"/>
          <w:szCs w:val="24"/>
        </w:rPr>
        <w:t>(JEEE) Vol. 01, No. 01.</w:t>
      </w:r>
    </w:p>
    <w:p w14:paraId="17DB41BB" w14:textId="1DB17FDF" w:rsidR="008D0C9A" w:rsidRPr="00E02824" w:rsidRDefault="008D0C9A" w:rsidP="00E02824">
      <w:pPr>
        <w:spacing w:line="360" w:lineRule="auto"/>
        <w:ind w:left="720" w:right="12" w:hanging="720"/>
        <w:jc w:val="both"/>
        <w:rPr>
          <w:sz w:val="24"/>
          <w:szCs w:val="24"/>
        </w:rPr>
      </w:pPr>
      <w:r w:rsidRPr="00E02824">
        <w:rPr>
          <w:sz w:val="24"/>
          <w:szCs w:val="24"/>
        </w:rPr>
        <w:t>Kunaifi. 2010. Program HOMER Untuk Studi Kelayakan Pembangkit Listrik Hibrida di Propinsi</w:t>
      </w:r>
      <w:r w:rsidR="001E3805" w:rsidRPr="00E02824">
        <w:rPr>
          <w:sz w:val="24"/>
          <w:szCs w:val="24"/>
        </w:rPr>
        <w:t xml:space="preserve"> </w:t>
      </w:r>
      <w:r w:rsidRPr="00E02824">
        <w:rPr>
          <w:sz w:val="24"/>
          <w:szCs w:val="24"/>
        </w:rPr>
        <w:t>Riau. Seminar Nasional Informatika (semnasIF). Hal B18-27.</w:t>
      </w:r>
    </w:p>
    <w:p w14:paraId="0DFC9E99" w14:textId="250B5EF4" w:rsidR="008D0C9A" w:rsidRPr="00E02824" w:rsidRDefault="008D0C9A" w:rsidP="00E02824">
      <w:pPr>
        <w:spacing w:line="360" w:lineRule="auto"/>
        <w:ind w:left="720" w:right="12" w:hanging="720"/>
        <w:jc w:val="both"/>
        <w:rPr>
          <w:sz w:val="24"/>
          <w:szCs w:val="24"/>
        </w:rPr>
      </w:pPr>
      <w:r w:rsidRPr="00E02824">
        <w:rPr>
          <w:sz w:val="24"/>
          <w:szCs w:val="24"/>
        </w:rPr>
        <w:t>Sukmawidjaja dan Akbar, 2013. Simulasi Optimasi Sistem Plth Menggunakan Software Homer</w:t>
      </w:r>
      <w:r w:rsidR="001E3805" w:rsidRPr="00E02824">
        <w:rPr>
          <w:sz w:val="24"/>
          <w:szCs w:val="24"/>
        </w:rPr>
        <w:t xml:space="preserve"> </w:t>
      </w:r>
      <w:r w:rsidRPr="00E02824">
        <w:rPr>
          <w:sz w:val="24"/>
          <w:szCs w:val="24"/>
        </w:rPr>
        <w:t>Untuk Menghemat Pemakaian Bbm Di Pulau Penyengat Tanjung Pinang Kepulauan Riau.</w:t>
      </w:r>
      <w:r w:rsidR="001E3805" w:rsidRPr="00E02824">
        <w:rPr>
          <w:sz w:val="24"/>
          <w:szCs w:val="24"/>
        </w:rPr>
        <w:t xml:space="preserve"> </w:t>
      </w:r>
      <w:r w:rsidRPr="00E02824">
        <w:rPr>
          <w:sz w:val="24"/>
          <w:szCs w:val="24"/>
        </w:rPr>
        <w:t>Volume 11, Nomor 1, Halaman 17 - 42, ISSN 1412-0372.</w:t>
      </w:r>
    </w:p>
    <w:p w14:paraId="68A03AEE" w14:textId="1CAABFD9" w:rsidR="008D0C9A" w:rsidRPr="00E02824" w:rsidRDefault="008D0C9A" w:rsidP="00E02824">
      <w:pPr>
        <w:spacing w:line="360" w:lineRule="auto"/>
        <w:ind w:left="720" w:right="12" w:hanging="720"/>
        <w:jc w:val="both"/>
        <w:rPr>
          <w:sz w:val="24"/>
          <w:szCs w:val="24"/>
        </w:rPr>
      </w:pPr>
      <w:r w:rsidRPr="00E02824">
        <w:rPr>
          <w:sz w:val="24"/>
          <w:szCs w:val="24"/>
        </w:rPr>
        <w:t>Windarta dkk. 2019. Perancangan Pembangkit Listrik Tenaga Surya (PLTS) Berbasis HOMER di</w:t>
      </w:r>
      <w:r w:rsidR="001E3805" w:rsidRPr="00E02824">
        <w:rPr>
          <w:sz w:val="24"/>
          <w:szCs w:val="24"/>
        </w:rPr>
        <w:t xml:space="preserve"> </w:t>
      </w:r>
      <w:r w:rsidRPr="00E02824">
        <w:rPr>
          <w:sz w:val="24"/>
          <w:szCs w:val="24"/>
        </w:rPr>
        <w:t>SMA Negeri 6 Surakarta Sebagai Sekolah Hemat Energi Dan Ramah Lingkungan. Prosiding</w:t>
      </w:r>
      <w:r w:rsidR="001E3805" w:rsidRPr="00E02824">
        <w:rPr>
          <w:sz w:val="24"/>
          <w:szCs w:val="24"/>
        </w:rPr>
        <w:t xml:space="preserve"> </w:t>
      </w:r>
      <w:r w:rsidRPr="00E02824">
        <w:rPr>
          <w:sz w:val="24"/>
          <w:szCs w:val="24"/>
        </w:rPr>
        <w:t>Seminar Nasional MIPA Universitas Tidar.</w:t>
      </w:r>
    </w:p>
    <w:p w14:paraId="6BDAB57D" w14:textId="452D9D3F" w:rsidR="008D0C9A" w:rsidRPr="00E02824" w:rsidRDefault="008D0C9A" w:rsidP="00E02824">
      <w:pPr>
        <w:spacing w:line="360" w:lineRule="auto"/>
        <w:ind w:left="720" w:right="12" w:hanging="720"/>
        <w:jc w:val="both"/>
        <w:rPr>
          <w:sz w:val="24"/>
          <w:szCs w:val="24"/>
        </w:rPr>
      </w:pPr>
      <w:r w:rsidRPr="00E02824">
        <w:rPr>
          <w:sz w:val="24"/>
          <w:szCs w:val="24"/>
        </w:rPr>
        <w:t>Budiman dkk. 2012. Perancangan Solar Home System Menggunakan HOMER. Simposium Nasional</w:t>
      </w:r>
      <w:r w:rsidR="001E3805" w:rsidRPr="00E02824">
        <w:rPr>
          <w:sz w:val="24"/>
          <w:szCs w:val="24"/>
        </w:rPr>
        <w:t xml:space="preserve"> </w:t>
      </w:r>
      <w:r w:rsidRPr="00E02824">
        <w:rPr>
          <w:sz w:val="24"/>
          <w:szCs w:val="24"/>
        </w:rPr>
        <w:t>RAPI XI FT UMS. Hal E-68-75.</w:t>
      </w:r>
    </w:p>
    <w:p w14:paraId="59316DF6" w14:textId="63A0451A" w:rsidR="008D0C9A" w:rsidRPr="00E02824" w:rsidRDefault="008D0C9A" w:rsidP="00E02824">
      <w:pPr>
        <w:spacing w:line="360" w:lineRule="auto"/>
        <w:ind w:left="720" w:right="12" w:hanging="720"/>
        <w:jc w:val="both"/>
        <w:rPr>
          <w:sz w:val="24"/>
          <w:szCs w:val="24"/>
        </w:rPr>
      </w:pPr>
      <w:r w:rsidRPr="00E02824">
        <w:rPr>
          <w:sz w:val="24"/>
          <w:szCs w:val="24"/>
        </w:rPr>
        <w:t>Yani, Y.M. and Montratama, I., 2018. Indonesia Sebagai Poros Maritim Dunia: Suatu Tinjauan</w:t>
      </w:r>
      <w:r w:rsidR="001E3805" w:rsidRPr="00E02824">
        <w:rPr>
          <w:sz w:val="24"/>
          <w:szCs w:val="24"/>
        </w:rPr>
        <w:t xml:space="preserve"> </w:t>
      </w:r>
      <w:r w:rsidRPr="00E02824">
        <w:rPr>
          <w:sz w:val="24"/>
          <w:szCs w:val="24"/>
        </w:rPr>
        <w:t>Geopolitik. Jurnal Pertahanan &amp; Bela Negara, 5(2), Hal.25-52.</w:t>
      </w:r>
    </w:p>
    <w:p w14:paraId="58545A05" w14:textId="0436C192" w:rsidR="008D0C9A" w:rsidRPr="00E02824" w:rsidRDefault="00FA52E8" w:rsidP="00E02824">
      <w:pPr>
        <w:spacing w:line="360" w:lineRule="auto"/>
        <w:ind w:left="720" w:right="12" w:hanging="720"/>
        <w:jc w:val="both"/>
        <w:rPr>
          <w:sz w:val="24"/>
          <w:szCs w:val="24"/>
        </w:rPr>
      </w:pPr>
      <w:hyperlink r:id="rId14" w:history="1">
        <w:r w:rsidR="00F3466E" w:rsidRPr="00E02824">
          <w:rPr>
            <w:rStyle w:val="Hyperlink"/>
            <w:sz w:val="24"/>
            <w:szCs w:val="24"/>
          </w:rPr>
          <w:t>https://www.homerenergy.com/index.html</w:t>
        </w:r>
      </w:hyperlink>
      <w:r w:rsidR="00F3466E" w:rsidRPr="00E02824">
        <w:rPr>
          <w:sz w:val="24"/>
          <w:szCs w:val="24"/>
        </w:rPr>
        <w:t xml:space="preserve"> Diakses pada 25 Januari 2022</w:t>
      </w:r>
    </w:p>
    <w:p w14:paraId="3DA5A305" w14:textId="77777777" w:rsidR="00CA38B7" w:rsidRPr="00E02824" w:rsidRDefault="00FA52E8" w:rsidP="00E02824">
      <w:pPr>
        <w:spacing w:line="360" w:lineRule="auto"/>
        <w:ind w:left="720" w:right="12" w:hanging="720"/>
        <w:jc w:val="both"/>
        <w:rPr>
          <w:sz w:val="24"/>
          <w:szCs w:val="24"/>
        </w:rPr>
      </w:pPr>
      <w:hyperlink r:id="rId15" w:history="1">
        <w:r w:rsidR="00F3466E" w:rsidRPr="00E02824">
          <w:rPr>
            <w:rStyle w:val="Hyperlink"/>
            <w:sz w:val="24"/>
            <w:szCs w:val="24"/>
          </w:rPr>
          <w:t>https://aliefworkshop.com/2012/07/09/simulasi-homer-untuk-menghasilkan-sistem-tenaga-listrikyang-ramah-lingkungan-pada-bts-di-kuantan/</w:t>
        </w:r>
      </w:hyperlink>
      <w:r w:rsidR="00F3466E" w:rsidRPr="00E02824">
        <w:rPr>
          <w:sz w:val="24"/>
          <w:szCs w:val="24"/>
        </w:rPr>
        <w:t xml:space="preserve"> Diakses pada 25 Januari 2022</w:t>
      </w:r>
    </w:p>
    <w:p w14:paraId="3DD1D72A" w14:textId="1CB5889B" w:rsidR="008D0C9A" w:rsidRPr="00E02824" w:rsidRDefault="00FA52E8" w:rsidP="00E02824">
      <w:pPr>
        <w:spacing w:line="360" w:lineRule="auto"/>
        <w:ind w:left="720" w:right="12" w:hanging="720"/>
        <w:jc w:val="both"/>
        <w:rPr>
          <w:sz w:val="24"/>
          <w:szCs w:val="24"/>
        </w:rPr>
      </w:pPr>
      <w:hyperlink r:id="rId16" w:history="1">
        <w:r w:rsidR="00014822" w:rsidRPr="00E02824">
          <w:rPr>
            <w:rStyle w:val="Hyperlink"/>
            <w:sz w:val="24"/>
            <w:szCs w:val="24"/>
          </w:rPr>
          <w:t>http://eosweb.larc.nasa.gov</w:t>
        </w:r>
      </w:hyperlink>
      <w:r w:rsidR="001E3805" w:rsidRPr="00E02824">
        <w:rPr>
          <w:sz w:val="24"/>
          <w:szCs w:val="24"/>
        </w:rPr>
        <w:t xml:space="preserve"> </w:t>
      </w:r>
      <w:r w:rsidR="00F3466E" w:rsidRPr="00E02824">
        <w:rPr>
          <w:sz w:val="24"/>
          <w:szCs w:val="24"/>
        </w:rPr>
        <w:t>Diakses pada 25 Januari 2022</w:t>
      </w:r>
    </w:p>
    <w:p w14:paraId="754AD558" w14:textId="504EC687" w:rsidR="008D0C9A" w:rsidRPr="00E02824" w:rsidRDefault="00FA52E8" w:rsidP="00E02824">
      <w:pPr>
        <w:spacing w:line="360" w:lineRule="auto"/>
        <w:ind w:left="720" w:right="12" w:hanging="720"/>
        <w:jc w:val="both"/>
        <w:rPr>
          <w:sz w:val="24"/>
          <w:szCs w:val="24"/>
        </w:rPr>
      </w:pPr>
      <w:hyperlink r:id="rId17" w:history="1">
        <w:r w:rsidR="001E3805" w:rsidRPr="00E02824">
          <w:rPr>
            <w:rStyle w:val="Hyperlink"/>
            <w:sz w:val="24"/>
            <w:szCs w:val="24"/>
          </w:rPr>
          <w:t>www.weatherbase.com</w:t>
        </w:r>
      </w:hyperlink>
      <w:r w:rsidR="001E3805" w:rsidRPr="00E02824">
        <w:rPr>
          <w:sz w:val="24"/>
          <w:szCs w:val="24"/>
        </w:rPr>
        <w:t xml:space="preserve"> </w:t>
      </w:r>
      <w:r w:rsidR="00F3466E" w:rsidRPr="00E02824">
        <w:rPr>
          <w:sz w:val="24"/>
          <w:szCs w:val="24"/>
        </w:rPr>
        <w:t>Diakses pada 25 Januari 2022</w:t>
      </w:r>
    </w:p>
    <w:p w14:paraId="60DFAA17" w14:textId="5DAD52F3" w:rsidR="00E24A65" w:rsidRPr="00E02824" w:rsidRDefault="00FA52E8" w:rsidP="00E02824">
      <w:pPr>
        <w:spacing w:line="360" w:lineRule="auto"/>
        <w:ind w:left="720" w:right="12" w:hanging="720"/>
        <w:jc w:val="both"/>
        <w:rPr>
          <w:sz w:val="24"/>
          <w:szCs w:val="24"/>
        </w:rPr>
      </w:pPr>
      <w:hyperlink r:id="rId18" w:history="1">
        <w:r w:rsidR="001E3805" w:rsidRPr="00E02824">
          <w:rPr>
            <w:rStyle w:val="Hyperlink"/>
            <w:sz w:val="24"/>
            <w:szCs w:val="24"/>
          </w:rPr>
          <w:t>http://boyolali.go.id/22-modules/20-post</w:t>
        </w:r>
      </w:hyperlink>
      <w:r w:rsidR="001E3805" w:rsidRPr="00E02824">
        <w:rPr>
          <w:sz w:val="24"/>
          <w:szCs w:val="24"/>
        </w:rPr>
        <w:t xml:space="preserve"> </w:t>
      </w:r>
      <w:r w:rsidR="008D0C9A" w:rsidRPr="00E02824">
        <w:rPr>
          <w:sz w:val="24"/>
          <w:szCs w:val="24"/>
        </w:rPr>
        <w:t xml:space="preserve"> </w:t>
      </w:r>
      <w:r w:rsidR="00F3466E" w:rsidRPr="00E02824">
        <w:rPr>
          <w:sz w:val="24"/>
          <w:szCs w:val="24"/>
        </w:rPr>
        <w:t>D</w:t>
      </w:r>
      <w:r w:rsidR="008D0C9A" w:rsidRPr="00E02824">
        <w:rPr>
          <w:sz w:val="24"/>
          <w:szCs w:val="24"/>
        </w:rPr>
        <w:t xml:space="preserve">iakses pada </w:t>
      </w:r>
      <w:r w:rsidR="00F3466E" w:rsidRPr="00E02824">
        <w:rPr>
          <w:sz w:val="24"/>
          <w:szCs w:val="24"/>
        </w:rPr>
        <w:t>25 Januari 2022</w:t>
      </w:r>
    </w:p>
    <w:p w14:paraId="65147A86" w14:textId="6622C2D2" w:rsidR="00D30A8C" w:rsidRPr="00E02824" w:rsidRDefault="00D30A8C" w:rsidP="005C4345">
      <w:pPr>
        <w:rPr>
          <w:sz w:val="24"/>
          <w:szCs w:val="24"/>
        </w:rPr>
      </w:pPr>
    </w:p>
    <w:sectPr w:rsidR="00D30A8C" w:rsidRPr="00E02824" w:rsidSect="00E02824">
      <w:headerReference w:type="default" r:id="rId19"/>
      <w:type w:val="continuous"/>
      <w:pgSz w:w="11920" w:h="16840"/>
      <w:pgMar w:top="1440" w:right="1440" w:bottom="1440" w:left="1440" w:header="720" w:footer="720" w:gutter="0"/>
      <w:cols w:space="27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9BAC9" w14:textId="77777777" w:rsidR="00FA52E8" w:rsidRDefault="00FA52E8">
      <w:r>
        <w:separator/>
      </w:r>
    </w:p>
  </w:endnote>
  <w:endnote w:type="continuationSeparator" w:id="0">
    <w:p w14:paraId="69D6E537" w14:textId="77777777" w:rsidR="00FA52E8" w:rsidRDefault="00FA5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D5BA7" w14:textId="77777777" w:rsidR="00FA52E8" w:rsidRDefault="00FA52E8">
      <w:r>
        <w:separator/>
      </w:r>
    </w:p>
  </w:footnote>
  <w:footnote w:type="continuationSeparator" w:id="0">
    <w:p w14:paraId="3EF834A6" w14:textId="77777777" w:rsidR="00FA52E8" w:rsidRDefault="00FA5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DF6DC" w14:textId="77777777" w:rsidR="00D30A8C" w:rsidRDefault="00D30A8C">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B0B"/>
    <w:multiLevelType w:val="hybridMultilevel"/>
    <w:tmpl w:val="C7EA0A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111C8"/>
    <w:multiLevelType w:val="multilevel"/>
    <w:tmpl w:val="D6B8E8D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09386428"/>
    <w:multiLevelType w:val="hybridMultilevel"/>
    <w:tmpl w:val="2596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875613"/>
    <w:multiLevelType w:val="hybridMultilevel"/>
    <w:tmpl w:val="CEF8B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F37C2"/>
    <w:multiLevelType w:val="hybridMultilevel"/>
    <w:tmpl w:val="925411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975534"/>
    <w:multiLevelType w:val="hybridMultilevel"/>
    <w:tmpl w:val="C45CAA6A"/>
    <w:lvl w:ilvl="0" w:tplc="017A1400">
      <w:start w:val="1"/>
      <w:numFmt w:val="bullet"/>
      <w:lvlText w:val="•"/>
      <w:lvlJc w:val="left"/>
      <w:pPr>
        <w:ind w:left="720" w:hanging="360"/>
      </w:pPr>
      <w:rPr>
        <w:rFonts w:ascii="Arial MT" w:eastAsia="Times New Roman" w:hAnsi="Arial MT"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2A0814"/>
    <w:multiLevelType w:val="hybridMultilevel"/>
    <w:tmpl w:val="EEE4696A"/>
    <w:lvl w:ilvl="0" w:tplc="F438C4F8">
      <w:start w:val="1"/>
      <w:numFmt w:val="decimal"/>
      <w:lvlText w:val="%1)"/>
      <w:lvlJc w:val="left"/>
      <w:pPr>
        <w:ind w:left="320" w:hanging="360"/>
      </w:pPr>
      <w:rPr>
        <w:rFonts w:hint="default"/>
      </w:rPr>
    </w:lvl>
    <w:lvl w:ilvl="1" w:tplc="04090019" w:tentative="1">
      <w:start w:val="1"/>
      <w:numFmt w:val="lowerLetter"/>
      <w:lvlText w:val="%2."/>
      <w:lvlJc w:val="left"/>
      <w:pPr>
        <w:ind w:left="1040" w:hanging="360"/>
      </w:pPr>
    </w:lvl>
    <w:lvl w:ilvl="2" w:tplc="0409001B" w:tentative="1">
      <w:start w:val="1"/>
      <w:numFmt w:val="lowerRoman"/>
      <w:lvlText w:val="%3."/>
      <w:lvlJc w:val="right"/>
      <w:pPr>
        <w:ind w:left="1760" w:hanging="180"/>
      </w:pPr>
    </w:lvl>
    <w:lvl w:ilvl="3" w:tplc="0409000F" w:tentative="1">
      <w:start w:val="1"/>
      <w:numFmt w:val="decimal"/>
      <w:lvlText w:val="%4."/>
      <w:lvlJc w:val="left"/>
      <w:pPr>
        <w:ind w:left="2480" w:hanging="360"/>
      </w:pPr>
    </w:lvl>
    <w:lvl w:ilvl="4" w:tplc="04090019" w:tentative="1">
      <w:start w:val="1"/>
      <w:numFmt w:val="lowerLetter"/>
      <w:lvlText w:val="%5."/>
      <w:lvlJc w:val="left"/>
      <w:pPr>
        <w:ind w:left="3200" w:hanging="360"/>
      </w:pPr>
    </w:lvl>
    <w:lvl w:ilvl="5" w:tplc="0409001B" w:tentative="1">
      <w:start w:val="1"/>
      <w:numFmt w:val="lowerRoman"/>
      <w:lvlText w:val="%6."/>
      <w:lvlJc w:val="right"/>
      <w:pPr>
        <w:ind w:left="3920" w:hanging="180"/>
      </w:pPr>
    </w:lvl>
    <w:lvl w:ilvl="6" w:tplc="0409000F" w:tentative="1">
      <w:start w:val="1"/>
      <w:numFmt w:val="decimal"/>
      <w:lvlText w:val="%7."/>
      <w:lvlJc w:val="left"/>
      <w:pPr>
        <w:ind w:left="4640" w:hanging="360"/>
      </w:pPr>
    </w:lvl>
    <w:lvl w:ilvl="7" w:tplc="04090019" w:tentative="1">
      <w:start w:val="1"/>
      <w:numFmt w:val="lowerLetter"/>
      <w:lvlText w:val="%8."/>
      <w:lvlJc w:val="left"/>
      <w:pPr>
        <w:ind w:left="5360" w:hanging="360"/>
      </w:pPr>
    </w:lvl>
    <w:lvl w:ilvl="8" w:tplc="0409001B" w:tentative="1">
      <w:start w:val="1"/>
      <w:numFmt w:val="lowerRoman"/>
      <w:lvlText w:val="%9."/>
      <w:lvlJc w:val="right"/>
      <w:pPr>
        <w:ind w:left="6080" w:hanging="180"/>
      </w:pPr>
    </w:lvl>
  </w:abstractNum>
  <w:abstractNum w:abstractNumId="7" w15:restartNumberingAfterBreak="0">
    <w:nsid w:val="5E5E133B"/>
    <w:multiLevelType w:val="hybridMultilevel"/>
    <w:tmpl w:val="E5FEE06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A8218D6"/>
    <w:multiLevelType w:val="hybridMultilevel"/>
    <w:tmpl w:val="F5FE9558"/>
    <w:lvl w:ilvl="0" w:tplc="017A1400">
      <w:start w:val="1"/>
      <w:numFmt w:val="bullet"/>
      <w:lvlText w:val="•"/>
      <w:lvlJc w:val="left"/>
      <w:pPr>
        <w:ind w:left="720" w:hanging="360"/>
      </w:pPr>
      <w:rPr>
        <w:rFonts w:ascii="Arial MT" w:eastAsia="Times New Roman" w:hAnsi="Arial MT"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380908">
    <w:abstractNumId w:val="1"/>
  </w:num>
  <w:num w:numId="2" w16cid:durableId="1783835946">
    <w:abstractNumId w:val="2"/>
  </w:num>
  <w:num w:numId="3" w16cid:durableId="1153529355">
    <w:abstractNumId w:val="0"/>
  </w:num>
  <w:num w:numId="4" w16cid:durableId="1098406324">
    <w:abstractNumId w:val="3"/>
  </w:num>
  <w:num w:numId="5" w16cid:durableId="1177891634">
    <w:abstractNumId w:val="7"/>
  </w:num>
  <w:num w:numId="6" w16cid:durableId="918755794">
    <w:abstractNumId w:val="4"/>
  </w:num>
  <w:num w:numId="7" w16cid:durableId="1989967697">
    <w:abstractNumId w:val="6"/>
  </w:num>
  <w:num w:numId="8" w16cid:durableId="1079254270">
    <w:abstractNumId w:val="5"/>
  </w:num>
  <w:num w:numId="9" w16cid:durableId="18556097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A8C"/>
    <w:rsid w:val="00000FB2"/>
    <w:rsid w:val="00014822"/>
    <w:rsid w:val="000323FB"/>
    <w:rsid w:val="0005710E"/>
    <w:rsid w:val="00083BC8"/>
    <w:rsid w:val="000C6FC6"/>
    <w:rsid w:val="000D0BE0"/>
    <w:rsid w:val="000F7C33"/>
    <w:rsid w:val="001344FF"/>
    <w:rsid w:val="00154223"/>
    <w:rsid w:val="00161A4B"/>
    <w:rsid w:val="001835E8"/>
    <w:rsid w:val="001942BB"/>
    <w:rsid w:val="001C410C"/>
    <w:rsid w:val="001E3805"/>
    <w:rsid w:val="001E51F7"/>
    <w:rsid w:val="00203447"/>
    <w:rsid w:val="00237740"/>
    <w:rsid w:val="002672C3"/>
    <w:rsid w:val="00284E23"/>
    <w:rsid w:val="00287C0E"/>
    <w:rsid w:val="00296017"/>
    <w:rsid w:val="002D3F10"/>
    <w:rsid w:val="002D675F"/>
    <w:rsid w:val="002E4253"/>
    <w:rsid w:val="00313490"/>
    <w:rsid w:val="00317163"/>
    <w:rsid w:val="00365E4B"/>
    <w:rsid w:val="00394042"/>
    <w:rsid w:val="003956EC"/>
    <w:rsid w:val="00395CF7"/>
    <w:rsid w:val="00397CC8"/>
    <w:rsid w:val="003A56BD"/>
    <w:rsid w:val="003A6BF0"/>
    <w:rsid w:val="003B7024"/>
    <w:rsid w:val="003C425F"/>
    <w:rsid w:val="003D3A73"/>
    <w:rsid w:val="00405C92"/>
    <w:rsid w:val="00413B14"/>
    <w:rsid w:val="004223BD"/>
    <w:rsid w:val="00435F80"/>
    <w:rsid w:val="00457071"/>
    <w:rsid w:val="0049481B"/>
    <w:rsid w:val="004A19E3"/>
    <w:rsid w:val="004F610D"/>
    <w:rsid w:val="00506748"/>
    <w:rsid w:val="00511FFF"/>
    <w:rsid w:val="005177CB"/>
    <w:rsid w:val="00524AA5"/>
    <w:rsid w:val="00563563"/>
    <w:rsid w:val="00576E82"/>
    <w:rsid w:val="005A7A4A"/>
    <w:rsid w:val="005C4345"/>
    <w:rsid w:val="005D0C14"/>
    <w:rsid w:val="005D7639"/>
    <w:rsid w:val="005E218F"/>
    <w:rsid w:val="005F7264"/>
    <w:rsid w:val="005F787F"/>
    <w:rsid w:val="006235AB"/>
    <w:rsid w:val="00626EBF"/>
    <w:rsid w:val="006344B3"/>
    <w:rsid w:val="006749B1"/>
    <w:rsid w:val="006910E9"/>
    <w:rsid w:val="006943FB"/>
    <w:rsid w:val="006B1A8B"/>
    <w:rsid w:val="006B5562"/>
    <w:rsid w:val="00704243"/>
    <w:rsid w:val="007300C3"/>
    <w:rsid w:val="00740257"/>
    <w:rsid w:val="00767C19"/>
    <w:rsid w:val="00770F52"/>
    <w:rsid w:val="00771C4D"/>
    <w:rsid w:val="00797F10"/>
    <w:rsid w:val="007A6A2D"/>
    <w:rsid w:val="007C195F"/>
    <w:rsid w:val="007E6B35"/>
    <w:rsid w:val="008102A0"/>
    <w:rsid w:val="00817435"/>
    <w:rsid w:val="008211DE"/>
    <w:rsid w:val="00842F13"/>
    <w:rsid w:val="0088228D"/>
    <w:rsid w:val="008D0C9A"/>
    <w:rsid w:val="008D431E"/>
    <w:rsid w:val="008D65BE"/>
    <w:rsid w:val="008D73B8"/>
    <w:rsid w:val="008E10D0"/>
    <w:rsid w:val="008F267B"/>
    <w:rsid w:val="008F45C8"/>
    <w:rsid w:val="009066EC"/>
    <w:rsid w:val="0093095E"/>
    <w:rsid w:val="00936D0F"/>
    <w:rsid w:val="00947B14"/>
    <w:rsid w:val="00963AC9"/>
    <w:rsid w:val="00973B49"/>
    <w:rsid w:val="00985523"/>
    <w:rsid w:val="009D253F"/>
    <w:rsid w:val="009E0B64"/>
    <w:rsid w:val="009F228B"/>
    <w:rsid w:val="009F6502"/>
    <w:rsid w:val="00A05318"/>
    <w:rsid w:val="00A05E8C"/>
    <w:rsid w:val="00A15D83"/>
    <w:rsid w:val="00A34B0C"/>
    <w:rsid w:val="00A37C0E"/>
    <w:rsid w:val="00AB6D82"/>
    <w:rsid w:val="00AC608B"/>
    <w:rsid w:val="00B144C8"/>
    <w:rsid w:val="00B167F8"/>
    <w:rsid w:val="00B326F7"/>
    <w:rsid w:val="00B4124F"/>
    <w:rsid w:val="00B615DF"/>
    <w:rsid w:val="00B63BC4"/>
    <w:rsid w:val="00B722A3"/>
    <w:rsid w:val="00B8522B"/>
    <w:rsid w:val="00B90A39"/>
    <w:rsid w:val="00BA07A8"/>
    <w:rsid w:val="00BB6C0F"/>
    <w:rsid w:val="00BC022E"/>
    <w:rsid w:val="00BD6C5F"/>
    <w:rsid w:val="00BF6397"/>
    <w:rsid w:val="00C30D08"/>
    <w:rsid w:val="00C33EF9"/>
    <w:rsid w:val="00C813C8"/>
    <w:rsid w:val="00CA38B7"/>
    <w:rsid w:val="00CA5456"/>
    <w:rsid w:val="00CB0E40"/>
    <w:rsid w:val="00CB7D7A"/>
    <w:rsid w:val="00CC2018"/>
    <w:rsid w:val="00CC37E7"/>
    <w:rsid w:val="00D07843"/>
    <w:rsid w:val="00D1126A"/>
    <w:rsid w:val="00D30A8C"/>
    <w:rsid w:val="00D858B7"/>
    <w:rsid w:val="00DC36AA"/>
    <w:rsid w:val="00DF0B8C"/>
    <w:rsid w:val="00E02824"/>
    <w:rsid w:val="00E24A65"/>
    <w:rsid w:val="00E256EA"/>
    <w:rsid w:val="00E4657D"/>
    <w:rsid w:val="00E815FF"/>
    <w:rsid w:val="00E864D0"/>
    <w:rsid w:val="00EA1002"/>
    <w:rsid w:val="00EA32C6"/>
    <w:rsid w:val="00EB1BD1"/>
    <w:rsid w:val="00EB74EB"/>
    <w:rsid w:val="00F035EB"/>
    <w:rsid w:val="00F2139E"/>
    <w:rsid w:val="00F2487B"/>
    <w:rsid w:val="00F3214A"/>
    <w:rsid w:val="00F3466E"/>
    <w:rsid w:val="00F37373"/>
    <w:rsid w:val="00F45901"/>
    <w:rsid w:val="00F65E70"/>
    <w:rsid w:val="00F73EB9"/>
    <w:rsid w:val="00F74338"/>
    <w:rsid w:val="00F93FA5"/>
    <w:rsid w:val="00FA52E8"/>
    <w:rsid w:val="00FB4B5B"/>
    <w:rsid w:val="00FD6CDA"/>
    <w:rsid w:val="00FE5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ADE89"/>
  <w15:docId w15:val="{2DC388EE-2310-45E9-8705-BD19A13A5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6235AB"/>
    <w:pPr>
      <w:ind w:left="720"/>
      <w:contextualSpacing/>
    </w:pPr>
  </w:style>
  <w:style w:type="character" w:styleId="Hyperlink">
    <w:name w:val="Hyperlink"/>
    <w:basedOn w:val="DefaultParagraphFont"/>
    <w:uiPriority w:val="99"/>
    <w:unhideWhenUsed/>
    <w:rsid w:val="001E3805"/>
    <w:rPr>
      <w:color w:val="0000FF" w:themeColor="hyperlink"/>
      <w:u w:val="single"/>
    </w:rPr>
  </w:style>
  <w:style w:type="character" w:styleId="UnresolvedMention">
    <w:name w:val="Unresolved Mention"/>
    <w:basedOn w:val="DefaultParagraphFont"/>
    <w:uiPriority w:val="99"/>
    <w:semiHidden/>
    <w:unhideWhenUsed/>
    <w:rsid w:val="001E3805"/>
    <w:rPr>
      <w:color w:val="605E5C"/>
      <w:shd w:val="clear" w:color="auto" w:fill="E1DFDD"/>
    </w:rPr>
  </w:style>
  <w:style w:type="table" w:styleId="TableGrid">
    <w:name w:val="Table Grid"/>
    <w:basedOn w:val="TableNormal"/>
    <w:uiPriority w:val="59"/>
    <w:unhideWhenUsed/>
    <w:rsid w:val="009E0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semiHidden/>
    <w:unhideWhenUsed/>
    <w:qFormat/>
    <w:rsid w:val="00B167F8"/>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semiHidden/>
    <w:rsid w:val="00B167F8"/>
    <w:rPr>
      <w:rFonts w:ascii="Arial MT" w:eastAsia="Arial MT" w:hAnsi="Arial MT" w:cs="Arial MT"/>
      <w:sz w:val="22"/>
      <w:szCs w:val="22"/>
    </w:rPr>
  </w:style>
  <w:style w:type="paragraph" w:customStyle="1" w:styleId="TableParagraph">
    <w:name w:val="Table Paragraph"/>
    <w:basedOn w:val="Normal"/>
    <w:uiPriority w:val="1"/>
    <w:qFormat/>
    <w:rsid w:val="00B167F8"/>
    <w:pPr>
      <w:widowControl w:val="0"/>
      <w:autoSpaceDE w:val="0"/>
      <w:autoSpaceDN w:val="0"/>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6681">
      <w:bodyDiv w:val="1"/>
      <w:marLeft w:val="0"/>
      <w:marRight w:val="0"/>
      <w:marTop w:val="0"/>
      <w:marBottom w:val="0"/>
      <w:divBdr>
        <w:top w:val="none" w:sz="0" w:space="0" w:color="auto"/>
        <w:left w:val="none" w:sz="0" w:space="0" w:color="auto"/>
        <w:bottom w:val="none" w:sz="0" w:space="0" w:color="auto"/>
        <w:right w:val="none" w:sz="0" w:space="0" w:color="auto"/>
      </w:divBdr>
    </w:div>
    <w:div w:id="257449928">
      <w:bodyDiv w:val="1"/>
      <w:marLeft w:val="0"/>
      <w:marRight w:val="0"/>
      <w:marTop w:val="0"/>
      <w:marBottom w:val="0"/>
      <w:divBdr>
        <w:top w:val="none" w:sz="0" w:space="0" w:color="auto"/>
        <w:left w:val="none" w:sz="0" w:space="0" w:color="auto"/>
        <w:bottom w:val="none" w:sz="0" w:space="0" w:color="auto"/>
        <w:right w:val="none" w:sz="0" w:space="0" w:color="auto"/>
      </w:divBdr>
    </w:div>
    <w:div w:id="454639258">
      <w:bodyDiv w:val="1"/>
      <w:marLeft w:val="0"/>
      <w:marRight w:val="0"/>
      <w:marTop w:val="0"/>
      <w:marBottom w:val="0"/>
      <w:divBdr>
        <w:top w:val="none" w:sz="0" w:space="0" w:color="auto"/>
        <w:left w:val="none" w:sz="0" w:space="0" w:color="auto"/>
        <w:bottom w:val="none" w:sz="0" w:space="0" w:color="auto"/>
        <w:right w:val="none" w:sz="0" w:space="0" w:color="auto"/>
      </w:divBdr>
    </w:div>
    <w:div w:id="608508453">
      <w:bodyDiv w:val="1"/>
      <w:marLeft w:val="0"/>
      <w:marRight w:val="0"/>
      <w:marTop w:val="0"/>
      <w:marBottom w:val="0"/>
      <w:divBdr>
        <w:top w:val="none" w:sz="0" w:space="0" w:color="auto"/>
        <w:left w:val="none" w:sz="0" w:space="0" w:color="auto"/>
        <w:bottom w:val="none" w:sz="0" w:space="0" w:color="auto"/>
        <w:right w:val="none" w:sz="0" w:space="0" w:color="auto"/>
      </w:divBdr>
    </w:div>
    <w:div w:id="639657089">
      <w:bodyDiv w:val="1"/>
      <w:marLeft w:val="0"/>
      <w:marRight w:val="0"/>
      <w:marTop w:val="0"/>
      <w:marBottom w:val="0"/>
      <w:divBdr>
        <w:top w:val="none" w:sz="0" w:space="0" w:color="auto"/>
        <w:left w:val="none" w:sz="0" w:space="0" w:color="auto"/>
        <w:bottom w:val="none" w:sz="0" w:space="0" w:color="auto"/>
        <w:right w:val="none" w:sz="0" w:space="0" w:color="auto"/>
      </w:divBdr>
    </w:div>
    <w:div w:id="1039932897">
      <w:bodyDiv w:val="1"/>
      <w:marLeft w:val="0"/>
      <w:marRight w:val="0"/>
      <w:marTop w:val="0"/>
      <w:marBottom w:val="0"/>
      <w:divBdr>
        <w:top w:val="none" w:sz="0" w:space="0" w:color="auto"/>
        <w:left w:val="none" w:sz="0" w:space="0" w:color="auto"/>
        <w:bottom w:val="none" w:sz="0" w:space="0" w:color="auto"/>
        <w:right w:val="none" w:sz="0" w:space="0" w:color="auto"/>
      </w:divBdr>
    </w:div>
    <w:div w:id="1069813157">
      <w:bodyDiv w:val="1"/>
      <w:marLeft w:val="0"/>
      <w:marRight w:val="0"/>
      <w:marTop w:val="0"/>
      <w:marBottom w:val="0"/>
      <w:divBdr>
        <w:top w:val="none" w:sz="0" w:space="0" w:color="auto"/>
        <w:left w:val="none" w:sz="0" w:space="0" w:color="auto"/>
        <w:bottom w:val="none" w:sz="0" w:space="0" w:color="auto"/>
        <w:right w:val="none" w:sz="0" w:space="0" w:color="auto"/>
      </w:divBdr>
    </w:div>
    <w:div w:id="1166475346">
      <w:bodyDiv w:val="1"/>
      <w:marLeft w:val="0"/>
      <w:marRight w:val="0"/>
      <w:marTop w:val="0"/>
      <w:marBottom w:val="0"/>
      <w:divBdr>
        <w:top w:val="none" w:sz="0" w:space="0" w:color="auto"/>
        <w:left w:val="none" w:sz="0" w:space="0" w:color="auto"/>
        <w:bottom w:val="none" w:sz="0" w:space="0" w:color="auto"/>
        <w:right w:val="none" w:sz="0" w:space="0" w:color="auto"/>
      </w:divBdr>
    </w:div>
    <w:div w:id="1703823339">
      <w:bodyDiv w:val="1"/>
      <w:marLeft w:val="0"/>
      <w:marRight w:val="0"/>
      <w:marTop w:val="0"/>
      <w:marBottom w:val="0"/>
      <w:divBdr>
        <w:top w:val="none" w:sz="0" w:space="0" w:color="auto"/>
        <w:left w:val="none" w:sz="0" w:space="0" w:color="auto"/>
        <w:bottom w:val="none" w:sz="0" w:space="0" w:color="auto"/>
        <w:right w:val="none" w:sz="0" w:space="0" w:color="auto"/>
      </w:divBdr>
    </w:div>
    <w:div w:id="1867133064">
      <w:bodyDiv w:val="1"/>
      <w:marLeft w:val="0"/>
      <w:marRight w:val="0"/>
      <w:marTop w:val="0"/>
      <w:marBottom w:val="0"/>
      <w:divBdr>
        <w:top w:val="none" w:sz="0" w:space="0" w:color="auto"/>
        <w:left w:val="none" w:sz="0" w:space="0" w:color="auto"/>
        <w:bottom w:val="none" w:sz="0" w:space="0" w:color="auto"/>
        <w:right w:val="none" w:sz="0" w:space="0" w:color="auto"/>
      </w:divBdr>
    </w:div>
    <w:div w:id="1981575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boyolali.go.id/22-modules/20-pos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weatherbase.com" TargetMode="External"/><Relationship Id="rId2" Type="http://schemas.openxmlformats.org/officeDocument/2006/relationships/numbering" Target="numbering.xml"/><Relationship Id="rId16" Type="http://schemas.openxmlformats.org/officeDocument/2006/relationships/hyperlink" Target="http://eosweb.larc.nasa.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aliefworkshop.com/2012/07/09/simulasi-homer-untuk-menghasilkan-sistem-tenaga-listrikyang-ramah-lingkungan-pada-bts-di-kuantan/" TargetMode="Externa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homerenergy.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B4A5C-1062-4D5B-B2E3-E28CC024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2626</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YUNITA</dc:creator>
  <cp:lastModifiedBy>Junior Hendri Wijaya</cp:lastModifiedBy>
  <cp:revision>2</cp:revision>
  <cp:lastPrinted>2022-01-26T12:37:00Z</cp:lastPrinted>
  <dcterms:created xsi:type="dcterms:W3CDTF">2022-06-28T03:25:00Z</dcterms:created>
  <dcterms:modified xsi:type="dcterms:W3CDTF">2022-06-28T03:25:00Z</dcterms:modified>
</cp:coreProperties>
</file>